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05658" w14:textId="1C5CC11A" w:rsidR="008B74B6" w:rsidRPr="008B74B6" w:rsidRDefault="008B74B6" w:rsidP="008B74B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B74B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แผนงานการศาสนา วัฒนธรรม และนันทนาการ</w:t>
      </w:r>
    </w:p>
    <w:p w14:paraId="64D6D9F4" w14:textId="6A5B0CE9" w:rsidR="008B74B6" w:rsidRPr="008B74B6" w:rsidRDefault="008B74B6" w:rsidP="008B74B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>งานบริหารทั่วไปเกี่ยวกับศาสนา วัฒนธรรม และนันทนาการ</w:t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8B74B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>2,511,900</w:t>
      </w:r>
      <w:r w:rsidRPr="008B74B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0B849AA" w14:textId="4FCD1C1A" w:rsidR="008B74B6" w:rsidRPr="008B74B6" w:rsidRDefault="008B74B6" w:rsidP="00A9419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>งบบุคลากร</w:t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8B74B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>1,157,500</w:t>
      </w:r>
      <w:r w:rsidRPr="008B74B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ab/>
        <w:t>เงินเดือน (ฝ่ายประจำ)</w:t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8B74B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>1,157,500</w:t>
      </w:r>
      <w:r w:rsidRPr="008B74B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ค่าตอบแทนพนักงานจ้าง</w:t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ab/>
        <w:t>1,157,500</w:t>
      </w:r>
      <w:r w:rsidRPr="008B74B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B74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="00A006DE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>1.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ค่าตอบแทนพนักงานจ้าง</w:t>
      </w:r>
      <w:r w:rsidRPr="008B74B6">
        <w:rPr>
          <w:rFonts w:ascii="TH SarabunPSK" w:hAnsi="TH SarabunPSK" w:cs="TH SarabunPSK"/>
          <w:sz w:val="32"/>
          <w:szCs w:val="32"/>
        </w:rPr>
        <w:t>                      </w:t>
      </w:r>
      <w:r w:rsidR="00A006DE">
        <w:rPr>
          <w:rFonts w:ascii="TH SarabunPSK" w:hAnsi="TH SarabunPSK" w:cs="TH SarabunPSK"/>
          <w:sz w:val="32"/>
          <w:szCs w:val="32"/>
          <w:cs/>
        </w:rPr>
        <w:tab/>
      </w:r>
      <w:r w:rsidR="00A006DE">
        <w:rPr>
          <w:rFonts w:ascii="TH SarabunPSK" w:hAnsi="TH SarabunPSK" w:cs="TH SarabunPSK"/>
          <w:sz w:val="32"/>
          <w:szCs w:val="32"/>
          <w:cs/>
        </w:rPr>
        <w:tab/>
      </w:r>
      <w:r w:rsidR="00A006DE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>จำนวน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1,157,500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8EEE6AF" w14:textId="77777777" w:rsidR="008B74B6" w:rsidRPr="008B74B6" w:rsidRDefault="008B74B6" w:rsidP="00A9419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เพื่อจ่ายเป็นค่าตอบแทนพนักงานจ้างตามภารกิจและพนักงานจ้างทั่วไป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รวมถึงเงินปรับปรุงค่าตอบแทนของกองการศึกษา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จำนวน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6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อัตรา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จำนวน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12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เดือน</w:t>
      </w:r>
      <w:r w:rsidRPr="008B74B6">
        <w:rPr>
          <w:rFonts w:ascii="TH SarabunPSK" w:hAnsi="TH SarabunPSK" w:cs="TH SarabunPSK"/>
          <w:sz w:val="32"/>
          <w:szCs w:val="32"/>
        </w:rPr>
        <w:t> </w:t>
      </w:r>
    </w:p>
    <w:p w14:paraId="10149EF2" w14:textId="77777777" w:rsidR="008B74B6" w:rsidRPr="008B74B6" w:rsidRDefault="008B74B6" w:rsidP="00A9419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3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ปี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8B74B6">
        <w:rPr>
          <w:rFonts w:ascii="TH SarabunPSK" w:hAnsi="TH SarabunPSK" w:cs="TH SarabunPSK"/>
          <w:sz w:val="32"/>
          <w:szCs w:val="32"/>
        </w:rPr>
        <w:t> </w:t>
      </w:r>
    </w:p>
    <w:p w14:paraId="02225574" w14:textId="77777777" w:rsidR="008B74B6" w:rsidRPr="008B74B6" w:rsidRDefault="008B74B6" w:rsidP="00A9419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หลักเกณฑ์และเงื่อนไขเกี่ยวกับพนักงานจ้าง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ฉบับที่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3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31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กรกฎาคม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2557</w:t>
      </w:r>
      <w:r w:rsidRPr="008B74B6">
        <w:rPr>
          <w:rFonts w:ascii="TH SarabunPSK" w:hAnsi="TH SarabunPSK" w:cs="TH SarabunPSK"/>
          <w:sz w:val="32"/>
          <w:szCs w:val="32"/>
        </w:rPr>
        <w:t>  </w:t>
      </w:r>
    </w:p>
    <w:p w14:paraId="7A34E4B5" w14:textId="77777777" w:rsidR="008B74B6" w:rsidRPr="00CE5A18" w:rsidRDefault="008B74B6" w:rsidP="00A9419E">
      <w:pPr>
        <w:spacing w:after="0"/>
        <w:ind w:left="1440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CE5A18">
        <w:rPr>
          <w:rFonts w:ascii="TH SarabunPSK" w:hAnsi="TH SarabunPSK" w:cs="TH SarabunPSK"/>
          <w:spacing w:val="-10"/>
          <w:sz w:val="32"/>
          <w:szCs w:val="32"/>
          <w:cs/>
        </w:rPr>
        <w:t>-</w:t>
      </w:r>
      <w:r w:rsidRPr="00CE5A18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E5A18">
        <w:rPr>
          <w:rFonts w:ascii="TH SarabunPSK" w:hAnsi="TH SarabunPSK" w:cs="TH SarabunPSK"/>
          <w:spacing w:val="-10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CE5A18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E5A18">
        <w:rPr>
          <w:rFonts w:ascii="TH SarabunPSK" w:hAnsi="TH SarabunPSK" w:cs="TH SarabunPSK"/>
          <w:spacing w:val="-10"/>
          <w:sz w:val="32"/>
          <w:szCs w:val="32"/>
          <w:cs/>
        </w:rPr>
        <w:t>พ.ศ.</w:t>
      </w:r>
      <w:r w:rsidRPr="00CE5A18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E5A18">
        <w:rPr>
          <w:rFonts w:ascii="TH SarabunPSK" w:hAnsi="TH SarabunPSK" w:cs="TH SarabunPSK"/>
          <w:spacing w:val="-10"/>
          <w:sz w:val="32"/>
          <w:szCs w:val="32"/>
          <w:cs/>
        </w:rPr>
        <w:t>2542</w:t>
      </w:r>
      <w:r w:rsidRPr="00CE5A18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E5A18">
        <w:rPr>
          <w:rFonts w:ascii="TH SarabunPSK" w:hAnsi="TH SarabunPSK" w:cs="TH SarabunPSK"/>
          <w:spacing w:val="-10"/>
          <w:sz w:val="32"/>
          <w:szCs w:val="32"/>
          <w:cs/>
        </w:rPr>
        <w:t>และที่มีกฎหมาย</w:t>
      </w:r>
      <w:r w:rsidRPr="00CE5A18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E5A18">
        <w:rPr>
          <w:rFonts w:ascii="TH SarabunPSK" w:hAnsi="TH SarabunPSK" w:cs="TH SarabunPSK"/>
          <w:spacing w:val="-10"/>
          <w:sz w:val="32"/>
          <w:szCs w:val="32"/>
          <w:cs/>
        </w:rPr>
        <w:t>กฎ</w:t>
      </w:r>
      <w:r w:rsidRPr="00CE5A18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E5A18">
        <w:rPr>
          <w:rFonts w:ascii="TH SarabunPSK" w:hAnsi="TH SarabunPSK" w:cs="TH SarabunPSK"/>
          <w:spacing w:val="-10"/>
          <w:sz w:val="32"/>
          <w:szCs w:val="32"/>
          <w:cs/>
        </w:rPr>
        <w:t>ระเบียบ</w:t>
      </w:r>
      <w:r w:rsidRPr="00CE5A18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E5A18">
        <w:rPr>
          <w:rFonts w:ascii="TH SarabunPSK" w:hAnsi="TH SarabunPSK" w:cs="TH SarabunPSK"/>
          <w:spacing w:val="-10"/>
          <w:sz w:val="32"/>
          <w:szCs w:val="32"/>
          <w:cs/>
        </w:rPr>
        <w:t>ข้อบังคับ</w:t>
      </w:r>
      <w:r w:rsidRPr="00CE5A18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E5A18">
        <w:rPr>
          <w:rFonts w:ascii="TH SarabunPSK" w:hAnsi="TH SarabunPSK" w:cs="TH SarabunPSK"/>
          <w:spacing w:val="-10"/>
          <w:sz w:val="32"/>
          <w:szCs w:val="32"/>
          <w:cs/>
        </w:rPr>
        <w:t>มติคณะรัฐมนตรี</w:t>
      </w:r>
      <w:r w:rsidRPr="00CE5A18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E5A18">
        <w:rPr>
          <w:rFonts w:ascii="TH SarabunPSK" w:hAnsi="TH SarabunPSK" w:cs="TH SarabunPSK"/>
          <w:spacing w:val="-10"/>
          <w:sz w:val="32"/>
          <w:szCs w:val="32"/>
          <w:cs/>
        </w:rPr>
        <w:t>คำสั่ง</w:t>
      </w:r>
      <w:r w:rsidRPr="00CE5A18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E5A18">
        <w:rPr>
          <w:rFonts w:ascii="TH SarabunPSK" w:hAnsi="TH SarabunPSK" w:cs="TH SarabunPSK"/>
          <w:spacing w:val="-10"/>
          <w:sz w:val="32"/>
          <w:szCs w:val="32"/>
          <w:cs/>
        </w:rPr>
        <w:t>หรือหนังสือเวียนของกระทรวงมหาดไทยกำหนด</w:t>
      </w:r>
    </w:p>
    <w:p w14:paraId="5A36DBFB" w14:textId="77777777" w:rsidR="008B74B6" w:rsidRPr="008B74B6" w:rsidRDefault="008B74B6" w:rsidP="00A9419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ตั้งจ่ายจากเงินอุดหนุนทั่วไป</w:t>
      </w:r>
      <w:r w:rsidRPr="008B74B6">
        <w:rPr>
          <w:rFonts w:ascii="TH SarabunPSK" w:hAnsi="TH SarabunPSK" w:cs="TH SarabunPSK"/>
          <w:sz w:val="32"/>
          <w:szCs w:val="32"/>
        </w:rPr>
        <w:t> (</w:t>
      </w:r>
      <w:r w:rsidRPr="008B74B6">
        <w:rPr>
          <w:rFonts w:ascii="TH SarabunPSK" w:hAnsi="TH SarabunPSK" w:cs="TH SarabunPSK"/>
          <w:sz w:val="32"/>
          <w:szCs w:val="32"/>
          <w:cs/>
        </w:rPr>
        <w:t>สำหรับการบริหารสนามกีฬา)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05A21011" w14:textId="71C3EC17" w:rsidR="008B74B6" w:rsidRDefault="008B74B6" w:rsidP="00A9419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(จะเบิกได้ก็ต่อเมื่อได้รับการจัดสรรงบประมาณ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และตามจำนวนที่ได้รับการจัดสรร)</w:t>
      </w:r>
    </w:p>
    <w:p w14:paraId="04451F0D" w14:textId="6AC4F064" w:rsidR="00373008" w:rsidRDefault="00373008" w:rsidP="00A9419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0470EC9" w14:textId="610F0292" w:rsidR="00373008" w:rsidRDefault="00373008" w:rsidP="00A9419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7E274CE" w14:textId="65A7CD8A" w:rsidR="00373008" w:rsidRDefault="00373008" w:rsidP="00A9419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18504A4" w14:textId="170FFBCB" w:rsidR="00373008" w:rsidRDefault="00373008" w:rsidP="00A9419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B3B6A18" w14:textId="11620246" w:rsidR="00373008" w:rsidRDefault="00373008" w:rsidP="00A9419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7FDEBF4" w14:textId="6351D624" w:rsidR="00373008" w:rsidRDefault="00373008" w:rsidP="00A9419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5910F80" w14:textId="390C74F9" w:rsidR="00373008" w:rsidRDefault="00373008" w:rsidP="00A9419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DF03545" w14:textId="73387679" w:rsidR="00373008" w:rsidRDefault="00373008" w:rsidP="00A9419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825FB10" w14:textId="441D7F6F" w:rsidR="00373008" w:rsidRDefault="00373008" w:rsidP="00A9419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AAEB15F" w14:textId="5AD76081" w:rsidR="00373008" w:rsidRDefault="00373008" w:rsidP="00A9419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39E0A49" w14:textId="30FD48B2" w:rsidR="00373008" w:rsidRDefault="00373008" w:rsidP="00A9419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FDA94A6" w14:textId="7F85A926" w:rsidR="00373008" w:rsidRDefault="00373008" w:rsidP="00A9419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5B718F5" w14:textId="1C45361D" w:rsidR="00373008" w:rsidRDefault="00373008" w:rsidP="00A9419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639B879" w14:textId="0F66CDCE" w:rsidR="00373008" w:rsidRDefault="00373008" w:rsidP="00A9419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5F21520" w14:textId="63215CCA" w:rsidR="00373008" w:rsidRDefault="00373008" w:rsidP="00A9419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1F1AE71" w14:textId="7FBDDE98" w:rsidR="00373008" w:rsidRDefault="00373008" w:rsidP="00A9419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C792E87" w14:textId="77777777" w:rsidR="00373008" w:rsidRPr="008B74B6" w:rsidRDefault="00373008" w:rsidP="00A9419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FF004E2" w14:textId="5275CF61" w:rsidR="008B74B6" w:rsidRPr="0090115C" w:rsidRDefault="0090115C" w:rsidP="0090115C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</w:t>
      </w:r>
      <w:r w:rsidR="008B74B6" w:rsidRPr="0090115C">
        <w:rPr>
          <w:rFonts w:ascii="TH SarabunPSK" w:hAnsi="TH SarabunPSK" w:cs="TH SarabunPSK"/>
          <w:b/>
          <w:bCs/>
          <w:sz w:val="32"/>
          <w:szCs w:val="32"/>
          <w:cs/>
        </w:rPr>
        <w:t>งบดำเนินงาน</w:t>
      </w:r>
      <w:r w:rsidR="008B74B6"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9011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8B74B6" w:rsidRPr="0090115C">
        <w:rPr>
          <w:rFonts w:ascii="TH SarabunPSK" w:hAnsi="TH SarabunPSK" w:cs="TH SarabunPSK"/>
          <w:b/>
          <w:bCs/>
          <w:sz w:val="32"/>
          <w:szCs w:val="32"/>
          <w:cs/>
        </w:rPr>
        <w:t>1,300,000</w:t>
      </w:r>
      <w:r w:rsidRPr="009011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8B74B6" w:rsidRPr="0090115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8B74B6"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0191737D" w14:textId="09121543" w:rsidR="008B74B6" w:rsidRPr="008B74B6" w:rsidRDefault="008B74B6" w:rsidP="002F270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ค่าใช้สอย</w:t>
      </w:r>
      <w:r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="0090115C" w:rsidRPr="009011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0115C">
        <w:rPr>
          <w:rFonts w:ascii="TH SarabunPSK" w:hAnsi="TH SarabunPSK" w:cs="TH SarabunPSK"/>
          <w:b/>
          <w:bCs/>
          <w:sz w:val="32"/>
          <w:szCs w:val="32"/>
          <w:cs/>
        </w:rPr>
        <w:t>724,000</w:t>
      </w:r>
      <w:r w:rsidR="0090115C" w:rsidRPr="009011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0115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  <w:t>รายจ่ายเพื่อให้ได้มาซึ่งบริการ</w:t>
      </w:r>
      <w:r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ค่าจ้างบุคคลภายนอกเพื่อปฏิบัติงานด้านการเกษตร</w:t>
      </w:r>
      <w:r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  <w:t>324,000</w:t>
      </w:r>
      <w:r w:rsidR="0090115C" w:rsidRPr="009011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0115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011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248D0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>2.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ค่าจ้างบุคคลภายนอกเพื่อปฏิบัติงานด้านการเกษตร</w:t>
      </w:r>
      <w:r w:rsidRPr="008B74B6">
        <w:rPr>
          <w:rFonts w:ascii="TH SarabunPSK" w:hAnsi="TH SarabunPSK" w:cs="TH SarabunPSK"/>
          <w:sz w:val="32"/>
          <w:szCs w:val="32"/>
        </w:rPr>
        <w:t>       </w:t>
      </w:r>
      <w:r w:rsidR="00C248D0">
        <w:rPr>
          <w:rFonts w:ascii="TH SarabunPSK" w:hAnsi="TH SarabunPSK" w:cs="TH SarabunPSK"/>
          <w:sz w:val="32"/>
          <w:szCs w:val="32"/>
          <w:cs/>
        </w:rPr>
        <w:tab/>
      </w:r>
      <w:r w:rsidR="00C248D0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>จำนวน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324,000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408374F" w14:textId="77777777" w:rsidR="008B74B6" w:rsidRPr="008B74B6" w:rsidRDefault="008B74B6" w:rsidP="002F270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เพื่อจ่ายเป็นค่าจ้างบุคคลภายนอกเพื่อปฏิบัติงานด้านการเกษตร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ประจำสนามกีฬาจังหวัดพะเยาและสนามกีฬาองค์การบริหารส่วนจังหวัดพะเยา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อำเภอดอกคำใต้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ในการดูแลรักษาอาคารสถานที่ภายในสนามกีฬาฯ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ตัดหญ้า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ทำความสะอาด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ดูแลรักษาต้นไม้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และงานอื่น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ๆ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</w:p>
    <w:p w14:paraId="0A3EB4AF" w14:textId="56CCD7B4" w:rsidR="008B74B6" w:rsidRPr="008B74B6" w:rsidRDefault="008B74B6" w:rsidP="002F270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ที่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มท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0808.2/ว1095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ลง</w:t>
      </w:r>
      <w:r w:rsidR="00C248D0" w:rsidRPr="00C248D0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C248D0" w:rsidRPr="00C248D0">
        <w:rPr>
          <w:rFonts w:ascii="TH SarabunPSK" w:hAnsi="TH SarabunPSK" w:cs="TH SarabunPSK"/>
          <w:sz w:val="32"/>
          <w:szCs w:val="32"/>
        </w:rPr>
        <w:t xml:space="preserve">28 </w:t>
      </w:r>
      <w:r w:rsidR="00C248D0" w:rsidRPr="00C248D0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C248D0" w:rsidRPr="00C248D0">
        <w:rPr>
          <w:rFonts w:ascii="TH SarabunPSK" w:hAnsi="TH SarabunPSK" w:cs="TH SarabunPSK"/>
          <w:sz w:val="32"/>
          <w:szCs w:val="32"/>
        </w:rPr>
        <w:t xml:space="preserve">2564 </w:t>
      </w:r>
      <w:r w:rsidR="00C248D0" w:rsidRPr="00C248D0">
        <w:rPr>
          <w:rFonts w:ascii="TH SarabunPSK" w:hAnsi="TH SarabunPSK" w:cs="TH SarabunPSK"/>
          <w:sz w:val="32"/>
          <w:szCs w:val="32"/>
          <w:cs/>
        </w:rPr>
        <w:t xml:space="preserve">เรื่องรูปแบบและการจำแนกประเภทรายรับ – รายจ่าย งบประมาณรายจ่ายประจำปี </w:t>
      </w:r>
      <w:r w:rsidR="00C248D0">
        <w:rPr>
          <w:rFonts w:ascii="TH SarabunPSK" w:hAnsi="TH SarabunPSK" w:cs="TH SarabunPSK"/>
          <w:sz w:val="32"/>
          <w:szCs w:val="32"/>
          <w:cs/>
        </w:rPr>
        <w:br/>
      </w:r>
      <w:r w:rsidR="00C248D0" w:rsidRPr="00C248D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22A65A7E" w14:textId="2013C783" w:rsidR="008B74B6" w:rsidRPr="008B74B6" w:rsidRDefault="008B74B6" w:rsidP="002F270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ที่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มท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0808.2/ว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7302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ลง</w:t>
      </w:r>
      <w:r w:rsidR="00C248D0" w:rsidRPr="00C248D0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C248D0" w:rsidRPr="00C248D0">
        <w:rPr>
          <w:rFonts w:ascii="TH SarabunPSK" w:hAnsi="TH SarabunPSK" w:cs="TH SarabunPSK"/>
          <w:sz w:val="32"/>
          <w:szCs w:val="32"/>
        </w:rPr>
        <w:t xml:space="preserve">30 </w:t>
      </w:r>
      <w:r w:rsidR="00C248D0" w:rsidRPr="00C248D0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C248D0" w:rsidRPr="00C248D0">
        <w:rPr>
          <w:rFonts w:ascii="TH SarabunPSK" w:hAnsi="TH SarabunPSK" w:cs="TH SarabunPSK"/>
          <w:sz w:val="32"/>
          <w:szCs w:val="32"/>
        </w:rPr>
        <w:t xml:space="preserve">2565 </w:t>
      </w:r>
      <w:r w:rsidR="00C248D0" w:rsidRPr="00C248D0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62EA6119" w14:textId="4F6812C4" w:rsidR="008B74B6" w:rsidRPr="008B74B6" w:rsidRDefault="008B74B6" w:rsidP="002F270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3F6412">
        <w:rPr>
          <w:rFonts w:ascii="TH SarabunPSK" w:hAnsi="TH SarabunPSK" w:cs="TH SarabunPSK"/>
          <w:sz w:val="32"/>
          <w:szCs w:val="32"/>
          <w:cs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พ.ศ.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2562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กฎ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C248D0">
        <w:rPr>
          <w:rFonts w:ascii="TH SarabunPSK" w:hAnsi="TH SarabunPSK" w:cs="TH SarabunPSK"/>
          <w:sz w:val="32"/>
          <w:szCs w:val="32"/>
          <w:cs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8B74B6">
        <w:rPr>
          <w:rFonts w:ascii="TH SarabunPSK" w:hAnsi="TH SarabunPSK" w:cs="TH SarabunPSK"/>
          <w:sz w:val="32"/>
          <w:szCs w:val="32"/>
        </w:rPr>
        <w:t> </w:t>
      </w:r>
    </w:p>
    <w:p w14:paraId="7C057266" w14:textId="4376FD0C" w:rsidR="00373008" w:rsidRPr="008B74B6" w:rsidRDefault="008B74B6" w:rsidP="00373008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</w:p>
    <w:p w14:paraId="1B057854" w14:textId="02318BEA" w:rsidR="008B74B6" w:rsidRPr="008B74B6" w:rsidRDefault="008B74B6" w:rsidP="00373008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73008">
        <w:rPr>
          <w:rFonts w:ascii="TH SarabunPSK" w:hAnsi="TH SarabunPSK" w:cs="TH SarabunPSK"/>
          <w:b/>
          <w:bCs/>
          <w:sz w:val="32"/>
          <w:szCs w:val="32"/>
          <w:cs/>
        </w:rPr>
        <w:t>ค่าจ้างเหมาบริการรักษาความปลอดภัยอาคารสถานที่</w:t>
      </w:r>
      <w:r w:rsidRPr="0037300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300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3008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373008">
        <w:rPr>
          <w:rFonts w:ascii="TH SarabunPSK" w:hAnsi="TH SarabunPSK" w:cs="TH SarabunPSK"/>
          <w:b/>
          <w:bCs/>
          <w:sz w:val="32"/>
          <w:szCs w:val="32"/>
          <w:cs/>
        </w:rPr>
        <w:tab/>
        <w:t>288,000</w:t>
      </w:r>
      <w:r w:rsidR="00373008" w:rsidRPr="003730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7300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37300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300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3008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>3.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ค่าจ้างเหมาบริการรักษาความปลอดภัยอาคารสถานที่</w:t>
      </w:r>
      <w:r w:rsidRPr="008B74B6">
        <w:rPr>
          <w:rFonts w:ascii="TH SarabunPSK" w:hAnsi="TH SarabunPSK" w:cs="TH SarabunPSK"/>
          <w:sz w:val="32"/>
          <w:szCs w:val="32"/>
        </w:rPr>
        <w:t>   </w:t>
      </w:r>
      <w:r w:rsidR="00373008">
        <w:rPr>
          <w:rFonts w:ascii="TH SarabunPSK" w:hAnsi="TH SarabunPSK" w:cs="TH SarabunPSK"/>
          <w:sz w:val="32"/>
          <w:szCs w:val="32"/>
          <w:cs/>
        </w:rPr>
        <w:tab/>
      </w:r>
      <w:r w:rsidR="00373008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>จำนวน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288,000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BE5F5EC" w14:textId="31C789C1" w:rsidR="008B74B6" w:rsidRPr="008B74B6" w:rsidRDefault="008B74B6" w:rsidP="0037300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เพื่อจ่ายเป็นค่าจ้างเหมาบริการรักษาความปลอดภัยอาคารสถานที่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ปฏิบัติงาน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ณ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สนามกีฬากลางจังหวัดพะเยา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และสนามกีฬาองค์การบริหารส่วนจังหวัดพะเยา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อำเภอดอก</w:t>
      </w:r>
      <w:r w:rsidR="00373008" w:rsidRPr="00373008">
        <w:rPr>
          <w:rFonts w:ascii="TH SarabunPSK" w:hAnsi="TH SarabunPSK" w:cs="TH SarabunPSK"/>
          <w:sz w:val="32"/>
          <w:szCs w:val="32"/>
          <w:cs/>
        </w:rPr>
        <w:t xml:space="preserve">คำใต้ จำนวน </w:t>
      </w:r>
      <w:r w:rsidR="00373008" w:rsidRPr="00373008">
        <w:rPr>
          <w:rFonts w:ascii="TH SarabunPSK" w:hAnsi="TH SarabunPSK" w:cs="TH SarabunPSK"/>
          <w:sz w:val="32"/>
          <w:szCs w:val="32"/>
        </w:rPr>
        <w:t xml:space="preserve">2 </w:t>
      </w:r>
      <w:r w:rsidR="00373008" w:rsidRPr="00373008">
        <w:rPr>
          <w:rFonts w:ascii="TH SarabunPSK" w:hAnsi="TH SarabunPSK" w:cs="TH SarabunPSK"/>
          <w:sz w:val="32"/>
          <w:szCs w:val="32"/>
          <w:cs/>
        </w:rPr>
        <w:t xml:space="preserve">อัตรา ระยะเวลา </w:t>
      </w:r>
      <w:r w:rsidR="00373008" w:rsidRPr="00373008">
        <w:rPr>
          <w:rFonts w:ascii="TH SarabunPSK" w:hAnsi="TH SarabunPSK" w:cs="TH SarabunPSK"/>
          <w:sz w:val="32"/>
          <w:szCs w:val="32"/>
        </w:rPr>
        <w:t xml:space="preserve">12 </w:t>
      </w:r>
      <w:r w:rsidR="00373008" w:rsidRPr="00373008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00183C8C" w14:textId="09CA5332" w:rsidR="008B74B6" w:rsidRPr="008B74B6" w:rsidRDefault="008B74B6" w:rsidP="0037300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</w:rPr>
        <w:t>-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ที่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มท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0808.2/ว1095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ลง</w:t>
      </w:r>
      <w:r w:rsidR="00373008" w:rsidRPr="00373008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373008" w:rsidRPr="00373008">
        <w:rPr>
          <w:rFonts w:ascii="TH SarabunPSK" w:hAnsi="TH SarabunPSK" w:cs="TH SarabunPSK"/>
          <w:sz w:val="32"/>
          <w:szCs w:val="32"/>
        </w:rPr>
        <w:t xml:space="preserve">28 </w:t>
      </w:r>
      <w:r w:rsidR="00373008" w:rsidRPr="00373008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373008" w:rsidRPr="00373008">
        <w:rPr>
          <w:rFonts w:ascii="TH SarabunPSK" w:hAnsi="TH SarabunPSK" w:cs="TH SarabunPSK"/>
          <w:sz w:val="32"/>
          <w:szCs w:val="32"/>
        </w:rPr>
        <w:t xml:space="preserve">2564 </w:t>
      </w:r>
      <w:r w:rsidR="00373008" w:rsidRPr="00373008">
        <w:rPr>
          <w:rFonts w:ascii="TH SarabunPSK" w:hAnsi="TH SarabunPSK" w:cs="TH SarabunPSK"/>
          <w:sz w:val="32"/>
          <w:szCs w:val="32"/>
          <w:cs/>
        </w:rPr>
        <w:t xml:space="preserve">เรื่องรูปแบบและการจำแนกประเภทรายรับ – รายจ่าย งบประมาณรายจ่ายประจำปี </w:t>
      </w:r>
      <w:r w:rsidR="00373008">
        <w:rPr>
          <w:rFonts w:ascii="TH SarabunPSK" w:hAnsi="TH SarabunPSK" w:cs="TH SarabunPSK"/>
          <w:sz w:val="32"/>
          <w:szCs w:val="32"/>
          <w:cs/>
        </w:rPr>
        <w:br/>
      </w:r>
      <w:r w:rsidR="00373008" w:rsidRPr="0037300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3CD78A38" w14:textId="47683C21" w:rsidR="008B74B6" w:rsidRPr="008B74B6" w:rsidRDefault="008B74B6" w:rsidP="0037300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ที่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มท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0808.2/ว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7302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ลง</w:t>
      </w:r>
      <w:r w:rsidR="00373008" w:rsidRPr="00373008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373008" w:rsidRPr="00373008">
        <w:rPr>
          <w:rFonts w:ascii="TH SarabunPSK" w:hAnsi="TH SarabunPSK" w:cs="TH SarabunPSK"/>
          <w:sz w:val="32"/>
          <w:szCs w:val="32"/>
        </w:rPr>
        <w:t xml:space="preserve">30 </w:t>
      </w:r>
      <w:r w:rsidR="00373008" w:rsidRPr="00373008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373008" w:rsidRPr="00373008">
        <w:rPr>
          <w:rFonts w:ascii="TH SarabunPSK" w:hAnsi="TH SarabunPSK" w:cs="TH SarabunPSK"/>
          <w:sz w:val="32"/>
          <w:szCs w:val="32"/>
        </w:rPr>
        <w:t xml:space="preserve">2565 </w:t>
      </w:r>
      <w:r w:rsidR="00373008" w:rsidRPr="00373008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33DE6B80" w14:textId="77777777" w:rsidR="008B74B6" w:rsidRPr="008B74B6" w:rsidRDefault="008B74B6" w:rsidP="0037300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ที่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มท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0808.2/ว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1317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28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2566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หลักเกณฑ์และอัตราค่าใช้จ่ายประกอบการพิจารณางบประมาณรายจ่ายประจำปีที่เบิกจ่ายในลักษณะค่าใช้สอย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วัสดุและค่าสาธารณูปโภค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กองมาตรฐานงบประมาณ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1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2565</w:t>
      </w:r>
    </w:p>
    <w:p w14:paraId="76CED6DA" w14:textId="2ED42060" w:rsidR="008B74B6" w:rsidRPr="008B74B6" w:rsidRDefault="008B74B6" w:rsidP="0037300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0D1047">
        <w:rPr>
          <w:rFonts w:ascii="TH SarabunPSK" w:hAnsi="TH SarabunPSK" w:cs="TH SarabunPSK"/>
          <w:sz w:val="32"/>
          <w:szCs w:val="32"/>
          <w:cs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พ.ศ.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2562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กฎ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373008">
        <w:rPr>
          <w:rFonts w:ascii="TH SarabunPSK" w:hAnsi="TH SarabunPSK" w:cs="TH SarabunPSK"/>
          <w:sz w:val="32"/>
          <w:szCs w:val="32"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8B74B6">
        <w:rPr>
          <w:rFonts w:ascii="TH SarabunPSK" w:hAnsi="TH SarabunPSK" w:cs="TH SarabunPSK"/>
          <w:sz w:val="32"/>
          <w:szCs w:val="32"/>
        </w:rPr>
        <w:t> </w:t>
      </w:r>
    </w:p>
    <w:p w14:paraId="781562BA" w14:textId="77777777" w:rsidR="008B74B6" w:rsidRPr="008B74B6" w:rsidRDefault="008B74B6" w:rsidP="00373008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7858632E" w14:textId="77777777" w:rsidR="00963111" w:rsidRDefault="008B74B6" w:rsidP="0067450A">
      <w:pPr>
        <w:spacing w:before="12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963111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รายจ่ายเกี่ยวเนื่องกับการปฏิบัติราชการที่ไม่เข้าลักษณะรายจ่ายงบรายจ่ายอื่น ๆ</w:t>
      </w:r>
      <w:r w:rsidRPr="009631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31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31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3111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ค่าใช้จ่ายในการพัฒนาบุคลากร เจ้าหน้าที่ผู้เกี่ยวข้องรับผิดชอบดูแล</w:t>
      </w:r>
    </w:p>
    <w:p w14:paraId="7E54F1D4" w14:textId="4CDBE346" w:rsidR="008B74B6" w:rsidRPr="008B74B6" w:rsidRDefault="008B74B6" w:rsidP="0067450A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63111">
        <w:rPr>
          <w:rFonts w:ascii="TH SarabunPSK" w:hAnsi="TH SarabunPSK" w:cs="TH SarabunPSK"/>
          <w:b/>
          <w:bCs/>
          <w:sz w:val="32"/>
          <w:szCs w:val="32"/>
          <w:cs/>
        </w:rPr>
        <w:t>สนามกีฬา</w:t>
      </w:r>
      <w:r w:rsidRPr="009631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31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31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31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31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31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31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631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3111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963111">
        <w:rPr>
          <w:rFonts w:ascii="TH SarabunPSK" w:hAnsi="TH SarabunPSK" w:cs="TH SarabunPSK"/>
          <w:b/>
          <w:bCs/>
          <w:sz w:val="32"/>
          <w:szCs w:val="32"/>
          <w:cs/>
        </w:rPr>
        <w:tab/>
        <w:t>12,000</w:t>
      </w:r>
      <w:r w:rsidRPr="00963111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="00963111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>4.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ค่าใช้จ่ายในการพัฒนาบุคลากร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เจ้าหน้าที่ผู้เกี่ยวข้องรับผิดชอบดูแล</w:t>
      </w:r>
      <w:r w:rsidR="00963111">
        <w:rPr>
          <w:rFonts w:ascii="TH SarabunPSK" w:hAnsi="TH SarabunPSK" w:cs="TH SarabunPSK"/>
          <w:sz w:val="32"/>
          <w:szCs w:val="32"/>
          <w:cs/>
        </w:rPr>
        <w:br/>
      </w:r>
      <w:r w:rsidR="00963111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8B74B6">
        <w:rPr>
          <w:rFonts w:ascii="TH SarabunPSK" w:hAnsi="TH SarabunPSK" w:cs="TH SarabunPSK"/>
          <w:sz w:val="32"/>
          <w:szCs w:val="32"/>
          <w:cs/>
        </w:rPr>
        <w:t>สนามกีฬา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="00963111">
        <w:rPr>
          <w:rFonts w:ascii="TH SarabunPSK" w:hAnsi="TH SarabunPSK" w:cs="TH SarabunPSK"/>
          <w:sz w:val="32"/>
          <w:szCs w:val="32"/>
        </w:rPr>
        <w:tab/>
      </w:r>
      <w:r w:rsidR="00963111">
        <w:rPr>
          <w:rFonts w:ascii="TH SarabunPSK" w:hAnsi="TH SarabunPSK" w:cs="TH SarabunPSK"/>
          <w:sz w:val="32"/>
          <w:szCs w:val="32"/>
        </w:rPr>
        <w:tab/>
      </w:r>
      <w:r w:rsidR="00963111">
        <w:rPr>
          <w:rFonts w:ascii="TH SarabunPSK" w:hAnsi="TH SarabunPSK" w:cs="TH SarabunPSK"/>
          <w:sz w:val="32"/>
          <w:szCs w:val="32"/>
        </w:rPr>
        <w:tab/>
      </w:r>
      <w:r w:rsidR="00963111">
        <w:rPr>
          <w:rFonts w:ascii="TH SarabunPSK" w:hAnsi="TH SarabunPSK" w:cs="TH SarabunPSK"/>
          <w:sz w:val="32"/>
          <w:szCs w:val="32"/>
        </w:rPr>
        <w:tab/>
      </w:r>
      <w:r w:rsidR="00963111">
        <w:rPr>
          <w:rFonts w:ascii="TH SarabunPSK" w:hAnsi="TH SarabunPSK" w:cs="TH SarabunPSK"/>
          <w:sz w:val="32"/>
          <w:szCs w:val="32"/>
        </w:rPr>
        <w:tab/>
      </w:r>
      <w:r w:rsidR="00963111">
        <w:rPr>
          <w:rFonts w:ascii="TH SarabunPSK" w:hAnsi="TH SarabunPSK" w:cs="TH SarabunPSK"/>
          <w:sz w:val="32"/>
          <w:szCs w:val="32"/>
        </w:rPr>
        <w:tab/>
      </w:r>
      <w:r w:rsidR="00963111">
        <w:rPr>
          <w:rFonts w:ascii="TH SarabunPSK" w:hAnsi="TH SarabunPSK" w:cs="TH SarabunPSK"/>
          <w:sz w:val="32"/>
          <w:szCs w:val="32"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>จำนวน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12,000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บาท</w:t>
      </w:r>
      <w:r w:rsidRPr="008B74B6">
        <w:rPr>
          <w:rFonts w:ascii="TH SarabunPSK" w:hAnsi="TH SarabunPSK" w:cs="TH SarabunPSK"/>
          <w:sz w:val="32"/>
          <w:szCs w:val="32"/>
        </w:rPr>
        <w:t>  </w:t>
      </w:r>
    </w:p>
    <w:p w14:paraId="1BCE5392" w14:textId="414FBB78" w:rsidR="008B74B6" w:rsidRPr="008B74B6" w:rsidRDefault="008B74B6" w:rsidP="0067450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เพื่อจ่ายเป็นค่าใช้จ่ายในการพัฒนาบุคลากร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เจ้าหน้าที่ผู้เกี่ยวข้องรับผิดชอบดูแลสนามกีฬา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="00DB3FA0">
        <w:rPr>
          <w:rFonts w:ascii="TH SarabunPSK" w:hAnsi="TH SarabunPSK" w:cs="TH SarabunPSK"/>
          <w:sz w:val="32"/>
          <w:szCs w:val="32"/>
          <w:cs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ในการเข้ารับการฝึกอบรม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สัมมนาตามหลักสูตรต่าง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ๆ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ที่เกี่ยวข้องกับการบริหารจัดการสนามกีฬา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="00DB3FA0">
        <w:rPr>
          <w:rFonts w:ascii="TH SarabunPSK" w:hAnsi="TH SarabunPSK" w:cs="TH SarabunPSK"/>
          <w:sz w:val="32"/>
          <w:szCs w:val="32"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ที่กรมฯ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กระทรวง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สถาบันพัฒนาบุคลากรท้องถิ่น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ฯลฯ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กำหนด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โดยจ่ายเป็นค่าลงทะเบียน</w:t>
      </w:r>
      <w:r w:rsidR="00DB3FA0">
        <w:rPr>
          <w:rFonts w:ascii="TH SarabunPSK" w:hAnsi="TH SarabunPSK" w:cs="TH SarabunPSK"/>
          <w:sz w:val="32"/>
          <w:szCs w:val="32"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ค่าเบี้ยเลี้ยง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ค่าพาหนะ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ๆ</w:t>
      </w:r>
    </w:p>
    <w:p w14:paraId="5568BDC3" w14:textId="2B5D3A7E" w:rsidR="008B74B6" w:rsidRPr="008B74B6" w:rsidRDefault="008B74B6" w:rsidP="0067450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เป็นไปตามระเบียบกระทรวงมหาดไทยว่าด้วยค่าใช้จ่ายในการเดินทางไปราชการของเจ้าหน้าที่ท้องถิ่น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พ.ศ.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2555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และที่แก้ไขเพ</w:t>
      </w:r>
      <w:r w:rsidR="00833180">
        <w:rPr>
          <w:rFonts w:ascii="TH SarabunPSK" w:hAnsi="TH SarabunPSK" w:cs="TH SarabunPSK" w:hint="cs"/>
          <w:sz w:val="32"/>
          <w:szCs w:val="32"/>
          <w:cs/>
        </w:rPr>
        <w:t>ิ่ม</w:t>
      </w:r>
      <w:r w:rsidRPr="008B74B6">
        <w:rPr>
          <w:rFonts w:ascii="TH SarabunPSK" w:hAnsi="TH SarabunPSK" w:cs="TH SarabunPSK"/>
          <w:sz w:val="32"/>
          <w:szCs w:val="32"/>
          <w:cs/>
        </w:rPr>
        <w:t>เติม</w:t>
      </w:r>
    </w:p>
    <w:p w14:paraId="2E44C4BF" w14:textId="44A29011" w:rsidR="008B74B6" w:rsidRPr="008B74B6" w:rsidRDefault="008B74B6" w:rsidP="0067450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="0067450A">
        <w:rPr>
          <w:rFonts w:ascii="TH SarabunPSK" w:hAnsi="TH SarabunPSK" w:cs="TH SarabunPSK"/>
          <w:sz w:val="32"/>
          <w:szCs w:val="32"/>
          <w:cs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การฝึกอบรมของเจ้าหน้าที่ท้องถิ่น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พ.ศ.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2557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="00833180" w:rsidRPr="00833180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</w:p>
    <w:p w14:paraId="1F3CA43D" w14:textId="5391C9BE" w:rsidR="008B74B6" w:rsidRPr="008B74B6" w:rsidRDefault="008B74B6" w:rsidP="0067450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ที่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มท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0808.2/ว1095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ลง</w:t>
      </w:r>
      <w:r w:rsidR="0067450A" w:rsidRPr="0067450A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67450A" w:rsidRPr="0067450A">
        <w:rPr>
          <w:rFonts w:ascii="TH SarabunPSK" w:hAnsi="TH SarabunPSK" w:cs="TH SarabunPSK"/>
          <w:sz w:val="32"/>
          <w:szCs w:val="32"/>
        </w:rPr>
        <w:t xml:space="preserve">28 </w:t>
      </w:r>
      <w:r w:rsidR="0067450A" w:rsidRPr="0067450A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67450A" w:rsidRPr="0067450A">
        <w:rPr>
          <w:rFonts w:ascii="TH SarabunPSK" w:hAnsi="TH SarabunPSK" w:cs="TH SarabunPSK"/>
          <w:sz w:val="32"/>
          <w:szCs w:val="32"/>
        </w:rPr>
        <w:t xml:space="preserve">2564 </w:t>
      </w:r>
      <w:r w:rsidR="0067450A" w:rsidRPr="0067450A">
        <w:rPr>
          <w:rFonts w:ascii="TH SarabunPSK" w:hAnsi="TH SarabunPSK" w:cs="TH SarabunPSK"/>
          <w:sz w:val="32"/>
          <w:szCs w:val="32"/>
          <w:cs/>
        </w:rPr>
        <w:t xml:space="preserve">เรื่อง รูปแบบและการจำแนกประเภทรายรับ – รายจ่าย งบประมาณรายจ่ายประจำปี </w:t>
      </w:r>
      <w:r w:rsidR="0067450A">
        <w:rPr>
          <w:rFonts w:ascii="TH SarabunPSK" w:hAnsi="TH SarabunPSK" w:cs="TH SarabunPSK"/>
          <w:sz w:val="32"/>
          <w:szCs w:val="32"/>
          <w:cs/>
        </w:rPr>
        <w:br/>
      </w:r>
      <w:r w:rsidR="0067450A" w:rsidRPr="0067450A">
        <w:rPr>
          <w:rFonts w:ascii="TH SarabunPSK" w:hAnsi="TH SarabunPSK" w:cs="TH SarabunPSK"/>
          <w:sz w:val="32"/>
          <w:szCs w:val="32"/>
          <w:cs/>
        </w:rPr>
        <w:t xml:space="preserve">ขององค์กรปกครองส่วนท้องถิ่น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  </w:t>
      </w:r>
    </w:p>
    <w:p w14:paraId="74756B42" w14:textId="77777777" w:rsidR="008B74B6" w:rsidRPr="008B74B6" w:rsidRDefault="008B74B6" w:rsidP="0067450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ตั้งจ่ายจากเงินอุดหนุนทั่วไป</w:t>
      </w:r>
      <w:r w:rsidRPr="008B74B6">
        <w:rPr>
          <w:rFonts w:ascii="TH SarabunPSK" w:hAnsi="TH SarabunPSK" w:cs="TH SarabunPSK"/>
          <w:sz w:val="32"/>
          <w:szCs w:val="32"/>
        </w:rPr>
        <w:t> (</w:t>
      </w:r>
      <w:r w:rsidRPr="008B74B6">
        <w:rPr>
          <w:rFonts w:ascii="TH SarabunPSK" w:hAnsi="TH SarabunPSK" w:cs="TH SarabunPSK"/>
          <w:sz w:val="32"/>
          <w:szCs w:val="32"/>
          <w:cs/>
        </w:rPr>
        <w:t>สำหรับการบริหารสนามกีฬา)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7DBE8722" w14:textId="77777777" w:rsidR="009627DF" w:rsidRDefault="008B74B6" w:rsidP="00DD47E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(จะเบิกได้ก็ต่อเมื่อได้รับการจัดสรรงบประมาณ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และตามจำนวนที่ได้รับการจัดสรร)</w:t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</w:p>
    <w:p w14:paraId="3B5D095E" w14:textId="77777777" w:rsidR="009627DF" w:rsidRDefault="009627DF" w:rsidP="00DD47E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6A23A05" w14:textId="77777777" w:rsidR="009627DF" w:rsidRDefault="009627DF" w:rsidP="00DD47E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6204535" w14:textId="77777777" w:rsidR="009627DF" w:rsidRDefault="009627DF" w:rsidP="00DD47E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3A5C64C" w14:textId="77777777" w:rsidR="009627DF" w:rsidRDefault="009627DF" w:rsidP="00DD47E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778BF21" w14:textId="77777777" w:rsidR="009627DF" w:rsidRDefault="009627DF" w:rsidP="00DD47E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82631BB" w14:textId="77777777" w:rsidR="009627DF" w:rsidRDefault="009627DF" w:rsidP="00DD47E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CBA557A" w14:textId="7E492BE7" w:rsidR="008B74B6" w:rsidRPr="008B74B6" w:rsidRDefault="008B74B6" w:rsidP="00DD47E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</w:p>
    <w:p w14:paraId="4D81F8D1" w14:textId="34005433" w:rsidR="008B74B6" w:rsidRPr="008B74B6" w:rsidRDefault="008B74B6" w:rsidP="00B9491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27D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ค่าบำรุงรักษาและซ่อมแซม</w:t>
      </w:r>
      <w:r w:rsidRPr="009627D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27D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27D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27D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27D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27DF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9627DF">
        <w:rPr>
          <w:rFonts w:ascii="TH SarabunPSK" w:hAnsi="TH SarabunPSK" w:cs="TH SarabunPSK"/>
          <w:b/>
          <w:bCs/>
          <w:sz w:val="32"/>
          <w:szCs w:val="32"/>
          <w:cs/>
        </w:rPr>
        <w:tab/>
        <w:t>100,000</w:t>
      </w:r>
      <w:r w:rsidR="009627DF" w:rsidRPr="009627D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627DF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9627D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27D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94917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>5.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ค่าบำรุงรักษาและซ่อมแซม</w:t>
      </w:r>
      <w:r w:rsidRPr="008B74B6">
        <w:rPr>
          <w:rFonts w:ascii="TH SarabunPSK" w:hAnsi="TH SarabunPSK" w:cs="TH SarabunPSK"/>
          <w:sz w:val="32"/>
          <w:szCs w:val="32"/>
        </w:rPr>
        <w:t>   </w:t>
      </w:r>
      <w:r w:rsidR="00B94917">
        <w:rPr>
          <w:rFonts w:ascii="TH SarabunPSK" w:hAnsi="TH SarabunPSK" w:cs="TH SarabunPSK"/>
          <w:sz w:val="32"/>
          <w:szCs w:val="32"/>
        </w:rPr>
        <w:tab/>
      </w:r>
      <w:r w:rsidR="00B94917">
        <w:rPr>
          <w:rFonts w:ascii="TH SarabunPSK" w:hAnsi="TH SarabunPSK" w:cs="TH SarabunPSK"/>
          <w:sz w:val="32"/>
          <w:szCs w:val="32"/>
        </w:rPr>
        <w:tab/>
      </w:r>
      <w:r w:rsidR="00B94917">
        <w:rPr>
          <w:rFonts w:ascii="TH SarabunPSK" w:hAnsi="TH SarabunPSK" w:cs="TH SarabunPSK"/>
          <w:sz w:val="32"/>
          <w:szCs w:val="32"/>
        </w:rPr>
        <w:tab/>
      </w:r>
      <w:r w:rsidR="00B94917">
        <w:rPr>
          <w:rFonts w:ascii="TH SarabunPSK" w:hAnsi="TH SarabunPSK" w:cs="TH SarabunPSK"/>
          <w:sz w:val="32"/>
          <w:szCs w:val="32"/>
        </w:rPr>
        <w:tab/>
      </w:r>
      <w:r w:rsidR="00B94917">
        <w:rPr>
          <w:rFonts w:ascii="TH SarabunPSK" w:hAnsi="TH SarabunPSK" w:cs="TH SarabunPSK"/>
          <w:sz w:val="32"/>
          <w:szCs w:val="32"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>จำนวน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100,000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E335095" w14:textId="0BAAE8E5" w:rsidR="008B74B6" w:rsidRPr="008B74B6" w:rsidRDefault="008B74B6" w:rsidP="00B9491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เพื่อจ่ายเป็นค่าบำรุงรักษาและซ่อมแซมทรัพย์สินขององค์การบริหารส่วนจังหวัดพะเยา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ให้สามารถกลับมาใช้งานได้ตามปกติ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เช่น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ระบบบ่อบาดาล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การล้างบ่อ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เปลี่ยนสายไฟ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เปลี่ยนกรองน้ำ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="00B94917">
        <w:rPr>
          <w:rFonts w:ascii="TH SarabunPSK" w:hAnsi="TH SarabunPSK" w:cs="TH SarabunPSK"/>
          <w:sz w:val="32"/>
          <w:szCs w:val="32"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กรองทราย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กรองหิน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กรองถ่าน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ฯลฯ</w:t>
      </w:r>
      <w:r w:rsidRPr="008B74B6">
        <w:rPr>
          <w:rFonts w:ascii="TH SarabunPSK" w:hAnsi="TH SarabunPSK" w:cs="TH SarabunPSK"/>
          <w:sz w:val="32"/>
          <w:szCs w:val="32"/>
        </w:rPr>
        <w:t> </w:t>
      </w:r>
    </w:p>
    <w:p w14:paraId="61A711C2" w14:textId="78E992DE" w:rsidR="008B74B6" w:rsidRPr="008B74B6" w:rsidRDefault="008B74B6" w:rsidP="00B9491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ที่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มท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0808.2/ว1095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ลง</w:t>
      </w:r>
      <w:r w:rsidR="00EC1F7D" w:rsidRPr="00EC1F7D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EC1F7D" w:rsidRPr="00EC1F7D">
        <w:rPr>
          <w:rFonts w:ascii="TH SarabunPSK" w:hAnsi="TH SarabunPSK" w:cs="TH SarabunPSK"/>
          <w:sz w:val="32"/>
          <w:szCs w:val="32"/>
        </w:rPr>
        <w:t xml:space="preserve">28 </w:t>
      </w:r>
      <w:r w:rsidR="00EC1F7D" w:rsidRPr="00EC1F7D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EC1F7D" w:rsidRPr="00EC1F7D">
        <w:rPr>
          <w:rFonts w:ascii="TH SarabunPSK" w:hAnsi="TH SarabunPSK" w:cs="TH SarabunPSK"/>
          <w:sz w:val="32"/>
          <w:szCs w:val="32"/>
        </w:rPr>
        <w:t xml:space="preserve">2564 </w:t>
      </w:r>
      <w:r w:rsidR="00EC1F7D" w:rsidRPr="00EC1F7D">
        <w:rPr>
          <w:rFonts w:ascii="TH SarabunPSK" w:hAnsi="TH SarabunPSK" w:cs="TH SarabunPSK"/>
          <w:sz w:val="32"/>
          <w:szCs w:val="32"/>
          <w:cs/>
        </w:rPr>
        <w:t xml:space="preserve">เรื่อง รูปแบบและการจำแนกประเภทรายรับ – รายจ่าย งบประมาณรายจ่ายประจำปี </w:t>
      </w:r>
      <w:r w:rsidR="00EC1F7D">
        <w:rPr>
          <w:rFonts w:ascii="TH SarabunPSK" w:hAnsi="TH SarabunPSK" w:cs="TH SarabunPSK"/>
          <w:sz w:val="32"/>
          <w:szCs w:val="32"/>
          <w:cs/>
        </w:rPr>
        <w:br/>
      </w:r>
      <w:r w:rsidR="00EC1F7D" w:rsidRPr="00EC1F7D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61613111" w14:textId="77777777" w:rsidR="008B74B6" w:rsidRPr="008B74B6" w:rsidRDefault="008B74B6" w:rsidP="00B9491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ที่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มท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0808.2/ว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1317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28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2566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หลักเกณฑ์และอัตราค่าใช้จ่ายประกอบการพิจารณางบประมาณรายจ่ายประจำปีที่เบิกจ่ายในลักษณะค่าใช้สอย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วัสดุและค่าสาธารณูปโภค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กองมาตรฐานงบประมาณ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1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2565</w:t>
      </w:r>
    </w:p>
    <w:p w14:paraId="68A44119" w14:textId="06A5AD8E" w:rsidR="008B74B6" w:rsidRPr="008B74B6" w:rsidRDefault="008B74B6" w:rsidP="00B9491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7B0DB5">
        <w:rPr>
          <w:rFonts w:ascii="TH SarabunPSK" w:hAnsi="TH SarabunPSK" w:cs="TH SarabunPSK"/>
          <w:sz w:val="32"/>
          <w:szCs w:val="32"/>
          <w:cs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พ.ศ.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2562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กฎ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EC1F7D">
        <w:rPr>
          <w:rFonts w:ascii="TH SarabunPSK" w:hAnsi="TH SarabunPSK" w:cs="TH SarabunPSK"/>
          <w:sz w:val="32"/>
          <w:szCs w:val="32"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8B74B6">
        <w:rPr>
          <w:rFonts w:ascii="TH SarabunPSK" w:hAnsi="TH SarabunPSK" w:cs="TH SarabunPSK"/>
          <w:sz w:val="32"/>
          <w:szCs w:val="32"/>
        </w:rPr>
        <w:t> </w:t>
      </w:r>
    </w:p>
    <w:p w14:paraId="006259D1" w14:textId="77777777" w:rsidR="008B74B6" w:rsidRPr="008B74B6" w:rsidRDefault="008B74B6" w:rsidP="00B9491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ตั้งจ่ายจากเงินอุดหนุนทั่วไป</w:t>
      </w:r>
      <w:r w:rsidRPr="008B74B6">
        <w:rPr>
          <w:rFonts w:ascii="TH SarabunPSK" w:hAnsi="TH SarabunPSK" w:cs="TH SarabunPSK"/>
          <w:sz w:val="32"/>
          <w:szCs w:val="32"/>
        </w:rPr>
        <w:t> (</w:t>
      </w:r>
      <w:r w:rsidRPr="008B74B6">
        <w:rPr>
          <w:rFonts w:ascii="TH SarabunPSK" w:hAnsi="TH SarabunPSK" w:cs="TH SarabunPSK"/>
          <w:sz w:val="32"/>
          <w:szCs w:val="32"/>
          <w:cs/>
        </w:rPr>
        <w:t>สำหรับการบริหารสนามกีฬา)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581C5275" w14:textId="77777777" w:rsidR="008B74B6" w:rsidRPr="008B74B6" w:rsidRDefault="008B74B6" w:rsidP="00B9491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(จะเบิกได้ก็ต่อเมื่อได้รับการจัดสรรงบประมาณ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และตามจำนวนที่ได้รับการจัดสรร)</w:t>
      </w:r>
    </w:p>
    <w:p w14:paraId="519440CD" w14:textId="77777777" w:rsidR="008B74B6" w:rsidRPr="008B74B6" w:rsidRDefault="008B74B6" w:rsidP="008B74B6">
      <w:pPr>
        <w:rPr>
          <w:rFonts w:ascii="TH SarabunPSK" w:hAnsi="TH SarabunPSK" w:cs="TH SarabunPSK"/>
          <w:sz w:val="32"/>
          <w:szCs w:val="32"/>
        </w:rPr>
      </w:pPr>
    </w:p>
    <w:p w14:paraId="224E92A8" w14:textId="77777777" w:rsidR="00E522F5" w:rsidRDefault="00E522F5" w:rsidP="008B74B6">
      <w:pPr>
        <w:rPr>
          <w:rFonts w:ascii="TH SarabunPSK" w:hAnsi="TH SarabunPSK" w:cs="TH SarabunPSK"/>
          <w:sz w:val="32"/>
          <w:szCs w:val="32"/>
        </w:rPr>
      </w:pPr>
    </w:p>
    <w:p w14:paraId="78271D2D" w14:textId="77777777" w:rsidR="00E522F5" w:rsidRDefault="00E522F5" w:rsidP="008B74B6">
      <w:pPr>
        <w:rPr>
          <w:rFonts w:ascii="TH SarabunPSK" w:hAnsi="TH SarabunPSK" w:cs="TH SarabunPSK"/>
          <w:sz w:val="32"/>
          <w:szCs w:val="32"/>
        </w:rPr>
      </w:pPr>
    </w:p>
    <w:p w14:paraId="3B304C12" w14:textId="77777777" w:rsidR="00E522F5" w:rsidRDefault="00E522F5" w:rsidP="008B74B6">
      <w:pPr>
        <w:rPr>
          <w:rFonts w:ascii="TH SarabunPSK" w:hAnsi="TH SarabunPSK" w:cs="TH SarabunPSK"/>
          <w:sz w:val="32"/>
          <w:szCs w:val="32"/>
        </w:rPr>
      </w:pPr>
    </w:p>
    <w:p w14:paraId="103B2953" w14:textId="77777777" w:rsidR="00E522F5" w:rsidRDefault="00E522F5" w:rsidP="008B74B6">
      <w:pPr>
        <w:rPr>
          <w:rFonts w:ascii="TH SarabunPSK" w:hAnsi="TH SarabunPSK" w:cs="TH SarabunPSK"/>
          <w:sz w:val="32"/>
          <w:szCs w:val="32"/>
        </w:rPr>
      </w:pPr>
    </w:p>
    <w:p w14:paraId="3092C146" w14:textId="77777777" w:rsidR="00E522F5" w:rsidRDefault="00E522F5" w:rsidP="008B74B6">
      <w:pPr>
        <w:rPr>
          <w:rFonts w:ascii="TH SarabunPSK" w:hAnsi="TH SarabunPSK" w:cs="TH SarabunPSK"/>
          <w:sz w:val="32"/>
          <w:szCs w:val="32"/>
        </w:rPr>
      </w:pPr>
    </w:p>
    <w:p w14:paraId="6399F397" w14:textId="77777777" w:rsidR="00E522F5" w:rsidRDefault="00E522F5" w:rsidP="008B74B6">
      <w:pPr>
        <w:rPr>
          <w:rFonts w:ascii="TH SarabunPSK" w:hAnsi="TH SarabunPSK" w:cs="TH SarabunPSK"/>
          <w:sz w:val="32"/>
          <w:szCs w:val="32"/>
        </w:rPr>
      </w:pPr>
    </w:p>
    <w:p w14:paraId="6858CE33" w14:textId="77777777" w:rsidR="00E522F5" w:rsidRDefault="00E522F5" w:rsidP="008B74B6">
      <w:pPr>
        <w:rPr>
          <w:rFonts w:ascii="TH SarabunPSK" w:hAnsi="TH SarabunPSK" w:cs="TH SarabunPSK"/>
          <w:sz w:val="32"/>
          <w:szCs w:val="32"/>
        </w:rPr>
      </w:pPr>
    </w:p>
    <w:p w14:paraId="2EED6AD8" w14:textId="77777777" w:rsidR="00E522F5" w:rsidRDefault="00E522F5" w:rsidP="008B74B6">
      <w:pPr>
        <w:rPr>
          <w:rFonts w:ascii="TH SarabunPSK" w:hAnsi="TH SarabunPSK" w:cs="TH SarabunPSK"/>
          <w:sz w:val="32"/>
          <w:szCs w:val="32"/>
        </w:rPr>
      </w:pPr>
    </w:p>
    <w:p w14:paraId="642D3524" w14:textId="77777777" w:rsidR="00E522F5" w:rsidRDefault="00E522F5" w:rsidP="008B74B6">
      <w:pPr>
        <w:rPr>
          <w:rFonts w:ascii="TH SarabunPSK" w:hAnsi="TH SarabunPSK" w:cs="TH SarabunPSK"/>
          <w:sz w:val="32"/>
          <w:szCs w:val="32"/>
        </w:rPr>
      </w:pPr>
    </w:p>
    <w:p w14:paraId="39EEBD2C" w14:textId="77777777" w:rsidR="00E522F5" w:rsidRDefault="00E522F5" w:rsidP="008B74B6">
      <w:pPr>
        <w:rPr>
          <w:rFonts w:ascii="TH SarabunPSK" w:hAnsi="TH SarabunPSK" w:cs="TH SarabunPSK"/>
          <w:sz w:val="32"/>
          <w:szCs w:val="32"/>
        </w:rPr>
      </w:pPr>
    </w:p>
    <w:p w14:paraId="3F86C8B9" w14:textId="355C8889" w:rsidR="008B74B6" w:rsidRPr="008B74B6" w:rsidRDefault="008B74B6" w:rsidP="008B74B6">
      <w:pPr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</w:p>
    <w:p w14:paraId="59E5BD35" w14:textId="4E9280C6" w:rsidR="008B74B6" w:rsidRPr="008B74B6" w:rsidRDefault="008B74B6" w:rsidP="00B3294E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522F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ค่าวัสดุ</w:t>
      </w:r>
      <w:r w:rsidRPr="00E522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22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22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22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22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22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22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22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522F5" w:rsidRPr="00E522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22F5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E522F5" w:rsidRPr="00E522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522F5">
        <w:rPr>
          <w:rFonts w:ascii="TH SarabunPSK" w:hAnsi="TH SarabunPSK" w:cs="TH SarabunPSK"/>
          <w:b/>
          <w:bCs/>
          <w:sz w:val="32"/>
          <w:szCs w:val="32"/>
          <w:cs/>
        </w:rPr>
        <w:t>130,000</w:t>
      </w:r>
      <w:r w:rsidR="00E522F5" w:rsidRPr="00E522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522F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E522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22F5">
        <w:rPr>
          <w:rFonts w:ascii="TH SarabunPSK" w:hAnsi="TH SarabunPSK" w:cs="TH SarabunPSK"/>
          <w:b/>
          <w:bCs/>
          <w:sz w:val="32"/>
          <w:szCs w:val="32"/>
          <w:cs/>
        </w:rPr>
        <w:tab/>
        <w:t>วัสดุไฟฟ้าและวิทยุ</w:t>
      </w:r>
      <w:r w:rsidRPr="00E522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22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22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22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22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22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22F5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E522F5">
        <w:rPr>
          <w:rFonts w:ascii="TH SarabunPSK" w:hAnsi="TH SarabunPSK" w:cs="TH SarabunPSK"/>
          <w:b/>
          <w:bCs/>
          <w:sz w:val="32"/>
          <w:szCs w:val="32"/>
          <w:cs/>
        </w:rPr>
        <w:tab/>
        <w:t>50,000</w:t>
      </w:r>
      <w:r w:rsidRPr="00E522F5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E522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22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3294E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>6.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ค่าวัสดุไฟฟ้าและวิทยุ</w:t>
      </w:r>
      <w:r w:rsidRPr="008B74B6">
        <w:rPr>
          <w:rFonts w:ascii="TH SarabunPSK" w:hAnsi="TH SarabunPSK" w:cs="TH SarabunPSK"/>
          <w:sz w:val="32"/>
          <w:szCs w:val="32"/>
        </w:rPr>
        <w:t>                      </w:t>
      </w:r>
      <w:r w:rsidR="00B3294E">
        <w:rPr>
          <w:rFonts w:ascii="TH SarabunPSK" w:hAnsi="TH SarabunPSK" w:cs="TH SarabunPSK"/>
          <w:sz w:val="32"/>
          <w:szCs w:val="32"/>
        </w:rPr>
        <w:tab/>
      </w:r>
      <w:r w:rsidR="00B3294E">
        <w:rPr>
          <w:rFonts w:ascii="TH SarabunPSK" w:hAnsi="TH SarabunPSK" w:cs="TH SarabunPSK"/>
          <w:sz w:val="32"/>
          <w:szCs w:val="32"/>
        </w:rPr>
        <w:tab/>
      </w:r>
      <w:r w:rsidR="00B3294E">
        <w:rPr>
          <w:rFonts w:ascii="TH SarabunPSK" w:hAnsi="TH SarabunPSK" w:cs="TH SarabunPSK"/>
          <w:sz w:val="32"/>
          <w:szCs w:val="32"/>
        </w:rPr>
        <w:tab/>
      </w:r>
      <w:r w:rsidR="00B3294E">
        <w:rPr>
          <w:rFonts w:ascii="TH SarabunPSK" w:hAnsi="TH SarabunPSK" w:cs="TH SarabunPSK"/>
          <w:sz w:val="32"/>
          <w:szCs w:val="32"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>จำนวน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50,000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D9882C7" w14:textId="02B4FC64" w:rsidR="008B74B6" w:rsidRPr="008B74B6" w:rsidRDefault="008B74B6" w:rsidP="00B3294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เพื่อจ่ายเป็นค่าวัสดุไฟฟ้าและวิทยุ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B3294E" w:rsidRPr="00B3294E">
        <w:rPr>
          <w:rFonts w:ascii="TH SarabunPSK" w:hAnsi="TH SarabunPSK" w:cs="TH SarabunPSK"/>
          <w:sz w:val="32"/>
          <w:szCs w:val="32"/>
          <w:cs/>
        </w:rPr>
        <w:t xml:space="preserve">รายรับ – รายจ่าย งบประมาณรายจ่ายประจำปีขององค์กรปกครองส่วนท้องถิ่น เช่น ฟิวส์ สายไฟฟ้า หลอดไฟ  </w:t>
      </w:r>
      <w:r w:rsidR="00B3294E">
        <w:rPr>
          <w:rFonts w:ascii="TH SarabunPSK" w:hAnsi="TH SarabunPSK" w:cs="TH SarabunPSK"/>
          <w:sz w:val="32"/>
          <w:szCs w:val="32"/>
          <w:cs/>
        </w:rPr>
        <w:br/>
      </w:r>
      <w:r w:rsidR="00B3294E" w:rsidRPr="00B3294E">
        <w:rPr>
          <w:rFonts w:ascii="TH SarabunPSK" w:hAnsi="TH SarabunPSK" w:cs="TH SarabunPSK"/>
          <w:sz w:val="32"/>
          <w:szCs w:val="32"/>
          <w:cs/>
        </w:rPr>
        <w:t>เบรกเกอร์ ฯลฯ</w:t>
      </w:r>
    </w:p>
    <w:p w14:paraId="3EDDF50B" w14:textId="0F86F6A1" w:rsidR="008B74B6" w:rsidRPr="008B74B6" w:rsidRDefault="008B74B6" w:rsidP="00B3294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ที่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มท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0808.2/ว1095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ลง</w:t>
      </w:r>
      <w:r w:rsidR="00B3294E" w:rsidRPr="00B3294E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B3294E" w:rsidRPr="00B3294E">
        <w:rPr>
          <w:rFonts w:ascii="TH SarabunPSK" w:hAnsi="TH SarabunPSK" w:cs="TH SarabunPSK"/>
          <w:sz w:val="32"/>
          <w:szCs w:val="32"/>
        </w:rPr>
        <w:t xml:space="preserve">28 </w:t>
      </w:r>
      <w:r w:rsidR="00B3294E" w:rsidRPr="00B3294E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B3294E" w:rsidRPr="00B3294E">
        <w:rPr>
          <w:rFonts w:ascii="TH SarabunPSK" w:hAnsi="TH SarabunPSK" w:cs="TH SarabunPSK"/>
          <w:sz w:val="32"/>
          <w:szCs w:val="32"/>
        </w:rPr>
        <w:t xml:space="preserve">2564 </w:t>
      </w:r>
      <w:r w:rsidR="00B3294E" w:rsidRPr="00B3294E">
        <w:rPr>
          <w:rFonts w:ascii="TH SarabunPSK" w:hAnsi="TH SarabunPSK" w:cs="TH SarabunPSK"/>
          <w:sz w:val="32"/>
          <w:szCs w:val="32"/>
          <w:cs/>
        </w:rPr>
        <w:t xml:space="preserve">เรื่อง รูปแบบและการจำแนกประเภทรายรับ – รายจ่าย งบประมาณรายจ่ายประจำปี </w:t>
      </w:r>
      <w:r w:rsidR="00B3294E">
        <w:rPr>
          <w:rFonts w:ascii="TH SarabunPSK" w:hAnsi="TH SarabunPSK" w:cs="TH SarabunPSK"/>
          <w:sz w:val="32"/>
          <w:szCs w:val="32"/>
          <w:cs/>
        </w:rPr>
        <w:br/>
      </w:r>
      <w:r w:rsidR="00B3294E" w:rsidRPr="00B3294E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640E7E49" w14:textId="71B626AB" w:rsidR="008B74B6" w:rsidRPr="008B74B6" w:rsidRDefault="008B74B6" w:rsidP="00B3294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3038F3">
        <w:rPr>
          <w:rFonts w:ascii="TH SarabunPSK" w:hAnsi="TH SarabunPSK" w:cs="TH SarabunPSK"/>
          <w:sz w:val="32"/>
          <w:szCs w:val="32"/>
          <w:cs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พ.ศ.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2562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กฎ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B3294E">
        <w:rPr>
          <w:rFonts w:ascii="TH SarabunPSK" w:hAnsi="TH SarabunPSK" w:cs="TH SarabunPSK"/>
          <w:sz w:val="32"/>
          <w:szCs w:val="32"/>
          <w:cs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1B0FA7D0" w14:textId="77777777" w:rsidR="008B74B6" w:rsidRPr="008B74B6" w:rsidRDefault="008B74B6" w:rsidP="00B3294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ตั้งจ่ายจากเงินอุดหนุนทั่วไป</w:t>
      </w:r>
      <w:r w:rsidRPr="008B74B6">
        <w:rPr>
          <w:rFonts w:ascii="TH SarabunPSK" w:hAnsi="TH SarabunPSK" w:cs="TH SarabunPSK"/>
          <w:sz w:val="32"/>
          <w:szCs w:val="32"/>
        </w:rPr>
        <w:t> (</w:t>
      </w:r>
      <w:r w:rsidRPr="008B74B6">
        <w:rPr>
          <w:rFonts w:ascii="TH SarabunPSK" w:hAnsi="TH SarabunPSK" w:cs="TH SarabunPSK"/>
          <w:sz w:val="32"/>
          <w:szCs w:val="32"/>
          <w:cs/>
        </w:rPr>
        <w:t>สำหรับการบริหารสนามกีฬา)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675C48E2" w14:textId="19997EA5" w:rsidR="00DF58DC" w:rsidRPr="008B74B6" w:rsidRDefault="008B74B6" w:rsidP="00DF58DC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(จะเบิกได้ก็ต่อเมื่อได้รับการจัดสรรงบประมาณ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และตามจำนวนที่ได้รับการจัดสรร)</w:t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</w:p>
    <w:p w14:paraId="6F45804D" w14:textId="6D0A266F" w:rsidR="008B74B6" w:rsidRPr="008B74B6" w:rsidRDefault="008B74B6" w:rsidP="00A32B06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F58DC">
        <w:rPr>
          <w:rFonts w:ascii="TH SarabunPSK" w:hAnsi="TH SarabunPSK" w:cs="TH SarabunPSK"/>
          <w:b/>
          <w:bCs/>
          <w:sz w:val="32"/>
          <w:szCs w:val="32"/>
          <w:cs/>
        </w:rPr>
        <w:t>วัสดุการเกษตร</w:t>
      </w:r>
      <w:r w:rsidRPr="00DF58D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F58D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F58D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F58D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F58D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F58D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F58D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F58DC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DF58DC">
        <w:rPr>
          <w:rFonts w:ascii="TH SarabunPSK" w:hAnsi="TH SarabunPSK" w:cs="TH SarabunPSK"/>
          <w:b/>
          <w:bCs/>
          <w:sz w:val="32"/>
          <w:szCs w:val="32"/>
          <w:cs/>
        </w:rPr>
        <w:tab/>
        <w:t>80,000</w:t>
      </w:r>
      <w:r w:rsidRPr="00DF58DC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DF58D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F58D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F58DC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>7.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ค่าวัสดุการเกษตร</w:t>
      </w:r>
      <w:r w:rsidRPr="008B74B6">
        <w:rPr>
          <w:rFonts w:ascii="TH SarabunPSK" w:hAnsi="TH SarabunPSK" w:cs="TH SarabunPSK"/>
          <w:sz w:val="32"/>
          <w:szCs w:val="32"/>
        </w:rPr>
        <w:t>                   </w:t>
      </w:r>
      <w:r w:rsidR="00DF58DC">
        <w:rPr>
          <w:rFonts w:ascii="TH SarabunPSK" w:hAnsi="TH SarabunPSK" w:cs="TH SarabunPSK"/>
          <w:sz w:val="32"/>
          <w:szCs w:val="32"/>
        </w:rPr>
        <w:tab/>
      </w:r>
      <w:r w:rsidR="00DF58DC">
        <w:rPr>
          <w:rFonts w:ascii="TH SarabunPSK" w:hAnsi="TH SarabunPSK" w:cs="TH SarabunPSK"/>
          <w:sz w:val="32"/>
          <w:szCs w:val="32"/>
        </w:rPr>
        <w:tab/>
      </w:r>
      <w:r w:rsidR="00DF58DC">
        <w:rPr>
          <w:rFonts w:ascii="TH SarabunPSK" w:hAnsi="TH SarabunPSK" w:cs="TH SarabunPSK"/>
          <w:sz w:val="32"/>
          <w:szCs w:val="32"/>
        </w:rPr>
        <w:tab/>
      </w:r>
      <w:r w:rsidR="00DF58DC">
        <w:rPr>
          <w:rFonts w:ascii="TH SarabunPSK" w:hAnsi="TH SarabunPSK" w:cs="TH SarabunPSK"/>
          <w:sz w:val="32"/>
          <w:szCs w:val="32"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>จำนวน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80,000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1CDD1A6" w14:textId="3245D592" w:rsidR="008B74B6" w:rsidRPr="008B74B6" w:rsidRDefault="008B74B6" w:rsidP="00A32B0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เพื่อจ่ายเป็นค่าวัสดุการเกษตร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8B74B6">
        <w:rPr>
          <w:rFonts w:ascii="TH SarabunPSK" w:hAnsi="TH SarabunPSK" w:cs="TH SarabunPSK"/>
          <w:sz w:val="32"/>
          <w:szCs w:val="32"/>
        </w:rPr>
        <w:t> – </w:t>
      </w:r>
      <w:r w:rsidRPr="008B74B6">
        <w:rPr>
          <w:rFonts w:ascii="TH SarabunPSK" w:hAnsi="TH SarabunPSK" w:cs="TH SarabunPSK"/>
          <w:sz w:val="32"/>
          <w:szCs w:val="32"/>
          <w:cs/>
        </w:rPr>
        <w:t>รายจ่ายงบประมาณรายจ่าย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ประจำปีขององค์กรปกครองส่วนท้องถิ่น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เช่น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ปุ๋ย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อาหารสัตว์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วัสดุเพาะชำ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ผ้าใบหรือผ้าพลาสติก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ฯลฯ</w:t>
      </w:r>
    </w:p>
    <w:p w14:paraId="0FF0B5C2" w14:textId="306060A6" w:rsidR="008B74B6" w:rsidRPr="008B74B6" w:rsidRDefault="008B74B6" w:rsidP="00A32B0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ที่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มท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0808.2/ว1095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ลง</w:t>
      </w:r>
      <w:r w:rsidR="00A32B06" w:rsidRPr="00A32B06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A32B06" w:rsidRPr="00A32B06">
        <w:rPr>
          <w:rFonts w:ascii="TH SarabunPSK" w:hAnsi="TH SarabunPSK" w:cs="TH SarabunPSK"/>
          <w:sz w:val="32"/>
          <w:szCs w:val="32"/>
        </w:rPr>
        <w:t xml:space="preserve">28 </w:t>
      </w:r>
      <w:r w:rsidR="00A32B06" w:rsidRPr="00A32B06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A32B06" w:rsidRPr="00A32B06">
        <w:rPr>
          <w:rFonts w:ascii="TH SarabunPSK" w:hAnsi="TH SarabunPSK" w:cs="TH SarabunPSK"/>
          <w:sz w:val="32"/>
          <w:szCs w:val="32"/>
        </w:rPr>
        <w:t xml:space="preserve">2564 </w:t>
      </w:r>
      <w:r w:rsidR="00A32B06" w:rsidRPr="00A32B06">
        <w:rPr>
          <w:rFonts w:ascii="TH SarabunPSK" w:hAnsi="TH SarabunPSK" w:cs="TH SarabunPSK"/>
          <w:sz w:val="32"/>
          <w:szCs w:val="32"/>
          <w:cs/>
        </w:rPr>
        <w:t xml:space="preserve">เรื่อง รูปแบบและการจำแนกประเภทรายรับ – รายจ่าย งบประมาณรายจ่ายประจำปี </w:t>
      </w:r>
      <w:r w:rsidR="00A32B06">
        <w:rPr>
          <w:rFonts w:ascii="TH SarabunPSK" w:hAnsi="TH SarabunPSK" w:cs="TH SarabunPSK"/>
          <w:sz w:val="32"/>
          <w:szCs w:val="32"/>
          <w:cs/>
        </w:rPr>
        <w:br/>
      </w:r>
      <w:r w:rsidR="00A32B06" w:rsidRPr="00A32B06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20798EE6" w14:textId="23306C68" w:rsidR="008B74B6" w:rsidRPr="008B74B6" w:rsidRDefault="008B74B6" w:rsidP="00A32B0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69717A">
        <w:rPr>
          <w:rFonts w:ascii="TH SarabunPSK" w:hAnsi="TH SarabunPSK" w:cs="TH SarabunPSK"/>
          <w:sz w:val="32"/>
          <w:szCs w:val="32"/>
          <w:cs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พ.ศ.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2562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กฎ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A32B06">
        <w:rPr>
          <w:rFonts w:ascii="TH SarabunPSK" w:hAnsi="TH SarabunPSK" w:cs="TH SarabunPSK"/>
          <w:sz w:val="32"/>
          <w:szCs w:val="32"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8B74B6">
        <w:rPr>
          <w:rFonts w:ascii="TH SarabunPSK" w:hAnsi="TH SarabunPSK" w:cs="TH SarabunPSK"/>
          <w:sz w:val="32"/>
          <w:szCs w:val="32"/>
        </w:rPr>
        <w:t> </w:t>
      </w:r>
    </w:p>
    <w:p w14:paraId="726BC29A" w14:textId="77777777" w:rsidR="008B74B6" w:rsidRPr="008B74B6" w:rsidRDefault="008B74B6" w:rsidP="00A32B0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ตั้งจ่ายจากเงินอุดหนุนทั่วไป</w:t>
      </w:r>
      <w:r w:rsidRPr="008B74B6">
        <w:rPr>
          <w:rFonts w:ascii="TH SarabunPSK" w:hAnsi="TH SarabunPSK" w:cs="TH SarabunPSK"/>
          <w:sz w:val="32"/>
          <w:szCs w:val="32"/>
        </w:rPr>
        <w:t> (</w:t>
      </w:r>
      <w:r w:rsidRPr="008B74B6">
        <w:rPr>
          <w:rFonts w:ascii="TH SarabunPSK" w:hAnsi="TH SarabunPSK" w:cs="TH SarabunPSK"/>
          <w:sz w:val="32"/>
          <w:szCs w:val="32"/>
          <w:cs/>
        </w:rPr>
        <w:t>สำหรับการบริหารสนามกีฬา)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72B0B3EE" w14:textId="2738564E" w:rsidR="008B74B6" w:rsidRDefault="008B74B6" w:rsidP="000F687C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(จะเบิกได้ก็ต่อเมื่อได้รับการจัดสรรงบประมาณ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และตามจำนวนที่ได้รับการจัดสรร)</w:t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</w:p>
    <w:p w14:paraId="3753A7BB" w14:textId="1F569005" w:rsidR="00EB2892" w:rsidRDefault="00EB2892" w:rsidP="000F687C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6DFD68C" w14:textId="6436A4AE" w:rsidR="00EB2892" w:rsidRDefault="00EB2892" w:rsidP="000F687C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F588FAA" w14:textId="238C282E" w:rsidR="00EB2892" w:rsidRDefault="00EB2892" w:rsidP="000F687C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2EE21C2" w14:textId="77777777" w:rsidR="00EB2892" w:rsidRPr="008B74B6" w:rsidRDefault="00EB2892" w:rsidP="000F687C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C051678" w14:textId="50C700EB" w:rsidR="008B74B6" w:rsidRPr="008B74B6" w:rsidRDefault="008B74B6" w:rsidP="00EB289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B289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ค่าสาธารณูปโภค</w:t>
      </w:r>
      <w:r w:rsidRPr="00EB28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B28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B28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B28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B28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B28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B2892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="00EB2892" w:rsidRPr="00EB289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B2892">
        <w:rPr>
          <w:rFonts w:ascii="TH SarabunPSK" w:hAnsi="TH SarabunPSK" w:cs="TH SarabunPSK"/>
          <w:b/>
          <w:bCs/>
          <w:sz w:val="32"/>
          <w:szCs w:val="32"/>
          <w:cs/>
        </w:rPr>
        <w:t>446,000</w:t>
      </w:r>
      <w:r w:rsidR="00EB2892" w:rsidRPr="00EB289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B289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EB28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B2892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ค่าไฟฟ้า</w:t>
      </w:r>
      <w:r w:rsidRPr="00EB28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B28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B28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B28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B28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B28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B28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B2892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="00EB2892" w:rsidRPr="00EB289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B2892">
        <w:rPr>
          <w:rFonts w:ascii="TH SarabunPSK" w:hAnsi="TH SarabunPSK" w:cs="TH SarabunPSK"/>
          <w:b/>
          <w:bCs/>
          <w:sz w:val="32"/>
          <w:szCs w:val="32"/>
          <w:cs/>
        </w:rPr>
        <w:t>336,000</w:t>
      </w:r>
      <w:r w:rsidR="00EB2892" w:rsidRPr="00EB289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B289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EB28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B28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B2892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>8.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ค่าไฟฟ้า</w:t>
      </w:r>
      <w:r w:rsidRPr="008B74B6">
        <w:rPr>
          <w:rFonts w:ascii="TH SarabunPSK" w:hAnsi="TH SarabunPSK" w:cs="TH SarabunPSK"/>
          <w:sz w:val="32"/>
          <w:szCs w:val="32"/>
        </w:rPr>
        <w:t>                </w:t>
      </w:r>
      <w:r w:rsidR="00EB2892">
        <w:rPr>
          <w:rFonts w:ascii="TH SarabunPSK" w:hAnsi="TH SarabunPSK" w:cs="TH SarabunPSK"/>
          <w:sz w:val="32"/>
          <w:szCs w:val="32"/>
        </w:rPr>
        <w:tab/>
      </w:r>
      <w:r w:rsidR="00EB2892">
        <w:rPr>
          <w:rFonts w:ascii="TH SarabunPSK" w:hAnsi="TH SarabunPSK" w:cs="TH SarabunPSK"/>
          <w:sz w:val="32"/>
          <w:szCs w:val="32"/>
        </w:rPr>
        <w:tab/>
      </w:r>
      <w:r w:rsidR="00EB2892">
        <w:rPr>
          <w:rFonts w:ascii="TH SarabunPSK" w:hAnsi="TH SarabunPSK" w:cs="TH SarabunPSK"/>
          <w:sz w:val="32"/>
          <w:szCs w:val="32"/>
        </w:rPr>
        <w:tab/>
      </w:r>
      <w:r w:rsidR="00EB2892">
        <w:rPr>
          <w:rFonts w:ascii="TH SarabunPSK" w:hAnsi="TH SarabunPSK" w:cs="TH SarabunPSK"/>
          <w:sz w:val="32"/>
          <w:szCs w:val="32"/>
        </w:rPr>
        <w:tab/>
      </w:r>
      <w:r w:rsidR="00EB2892">
        <w:rPr>
          <w:rFonts w:ascii="TH SarabunPSK" w:hAnsi="TH SarabunPSK" w:cs="TH SarabunPSK"/>
          <w:sz w:val="32"/>
          <w:szCs w:val="32"/>
        </w:rPr>
        <w:tab/>
      </w:r>
      <w:r w:rsidR="00EB2892">
        <w:rPr>
          <w:rFonts w:ascii="TH SarabunPSK" w:hAnsi="TH SarabunPSK" w:cs="TH SarabunPSK"/>
          <w:sz w:val="32"/>
          <w:szCs w:val="32"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>จำนวน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336,000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A3BB04C" w14:textId="0BAC01C3" w:rsidR="008B74B6" w:rsidRPr="008B74B6" w:rsidRDefault="008B74B6" w:rsidP="00EB289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เพื่อจ่ายเป็นค่าไฟฟ้าสำหรับอาคารสถานที่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และสิ่งปลูกสร้างภายในสนามกีฬาจังหวัดพะเยา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ที่อยู่</w:t>
      </w:r>
      <w:r w:rsidR="00EB2892">
        <w:rPr>
          <w:rFonts w:ascii="TH SarabunPSK" w:hAnsi="TH SarabunPSK" w:cs="TH SarabunPSK"/>
          <w:sz w:val="32"/>
          <w:szCs w:val="32"/>
          <w:cs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ในความดูแลรับผิดชอบขององค์การบริหารส่วนจังหวัดพะเยา</w:t>
      </w:r>
    </w:p>
    <w:p w14:paraId="2EE6F7A7" w14:textId="5963627E" w:rsidR="008B74B6" w:rsidRPr="008B74B6" w:rsidRDefault="008B74B6" w:rsidP="00EB289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ที่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มท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0808.2/ว1095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ลง</w:t>
      </w:r>
      <w:r w:rsidR="00EB2892" w:rsidRPr="00EB2892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EB2892" w:rsidRPr="00EB2892">
        <w:rPr>
          <w:rFonts w:ascii="TH SarabunPSK" w:hAnsi="TH SarabunPSK" w:cs="TH SarabunPSK"/>
          <w:sz w:val="32"/>
          <w:szCs w:val="32"/>
        </w:rPr>
        <w:t xml:space="preserve">28 </w:t>
      </w:r>
      <w:r w:rsidR="00EB2892" w:rsidRPr="00EB2892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EB2892" w:rsidRPr="00EB2892">
        <w:rPr>
          <w:rFonts w:ascii="TH SarabunPSK" w:hAnsi="TH SarabunPSK" w:cs="TH SarabunPSK"/>
          <w:sz w:val="32"/>
          <w:szCs w:val="32"/>
        </w:rPr>
        <w:t xml:space="preserve">2564 </w:t>
      </w:r>
      <w:r w:rsidR="00EB2892" w:rsidRPr="00EB2892">
        <w:rPr>
          <w:rFonts w:ascii="TH SarabunPSK" w:hAnsi="TH SarabunPSK" w:cs="TH SarabunPSK"/>
          <w:sz w:val="32"/>
          <w:szCs w:val="32"/>
          <w:cs/>
        </w:rPr>
        <w:t xml:space="preserve">เรื่อง รูปแบบและการจำแนกประเภทรายรับ – รายจ่าย งบประมาณรายจ่ายประจำปี </w:t>
      </w:r>
      <w:r w:rsidR="00EB2892">
        <w:rPr>
          <w:rFonts w:ascii="TH SarabunPSK" w:hAnsi="TH SarabunPSK" w:cs="TH SarabunPSK"/>
          <w:sz w:val="32"/>
          <w:szCs w:val="32"/>
          <w:cs/>
        </w:rPr>
        <w:br/>
      </w:r>
      <w:r w:rsidR="00EB2892" w:rsidRPr="00EB289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6DB7834D" w14:textId="77777777" w:rsidR="008B74B6" w:rsidRPr="008B74B6" w:rsidRDefault="008B74B6" w:rsidP="00EB289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ที่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มท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0808.2/ว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1317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28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2566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หลักเกณฑ์และอัตราค่าใช้จ่ายประกอบการพิจารณางบประมาณรายจ่ายประจำปีที่เบิกจ่ายในลักษณะค่าใช้สอย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วัสดุและค่าสาธารณูปโภค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กองมาตรฐานงบประมาณ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1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2565</w:t>
      </w:r>
    </w:p>
    <w:p w14:paraId="343525AC" w14:textId="13BBA8C7" w:rsidR="008B74B6" w:rsidRPr="008B74B6" w:rsidRDefault="008B74B6" w:rsidP="00EB289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69717A">
        <w:rPr>
          <w:rFonts w:ascii="TH SarabunPSK" w:hAnsi="TH SarabunPSK" w:cs="TH SarabunPSK"/>
          <w:sz w:val="32"/>
          <w:szCs w:val="32"/>
          <w:cs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พ.ศ.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2562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กฎ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EB2892">
        <w:rPr>
          <w:rFonts w:ascii="TH SarabunPSK" w:hAnsi="TH SarabunPSK" w:cs="TH SarabunPSK"/>
          <w:sz w:val="32"/>
          <w:szCs w:val="32"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8B74B6">
        <w:rPr>
          <w:rFonts w:ascii="TH SarabunPSK" w:hAnsi="TH SarabunPSK" w:cs="TH SarabunPSK"/>
          <w:sz w:val="32"/>
          <w:szCs w:val="32"/>
        </w:rPr>
        <w:t> </w:t>
      </w:r>
    </w:p>
    <w:p w14:paraId="75F30555" w14:textId="77777777" w:rsidR="008B74B6" w:rsidRPr="008B74B6" w:rsidRDefault="008B74B6" w:rsidP="00EB289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จำนวน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200,000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7208385" w14:textId="77777777" w:rsidR="008B74B6" w:rsidRPr="008B74B6" w:rsidRDefault="008B74B6" w:rsidP="00EB289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ตั้งจ่ายจากเงินอุดหนุนทั่วไป</w:t>
      </w:r>
      <w:r w:rsidRPr="008B74B6">
        <w:rPr>
          <w:rFonts w:ascii="TH SarabunPSK" w:hAnsi="TH SarabunPSK" w:cs="TH SarabunPSK"/>
          <w:sz w:val="32"/>
          <w:szCs w:val="32"/>
        </w:rPr>
        <w:t> (</w:t>
      </w:r>
      <w:r w:rsidRPr="008B74B6">
        <w:rPr>
          <w:rFonts w:ascii="TH SarabunPSK" w:hAnsi="TH SarabunPSK" w:cs="TH SarabunPSK"/>
          <w:sz w:val="32"/>
          <w:szCs w:val="32"/>
          <w:cs/>
        </w:rPr>
        <w:t>สำหรับการบริหารสนามกีฬา)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8B74B6">
        <w:rPr>
          <w:rFonts w:ascii="TH SarabunPSK" w:hAnsi="TH SarabunPSK" w:cs="TH SarabunPSK"/>
          <w:sz w:val="32"/>
          <w:szCs w:val="32"/>
        </w:rPr>
        <w:t> </w:t>
      </w:r>
    </w:p>
    <w:p w14:paraId="25320986" w14:textId="69387FFB" w:rsidR="008B74B6" w:rsidRPr="008B74B6" w:rsidRDefault="008B74B6" w:rsidP="00EB289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จำนวน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136,000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บาท</w:t>
      </w:r>
      <w:r w:rsidRPr="008B74B6">
        <w:rPr>
          <w:rFonts w:ascii="TH SarabunPSK" w:hAnsi="TH SarabunPSK" w:cs="TH SarabunPSK"/>
          <w:sz w:val="32"/>
          <w:szCs w:val="32"/>
        </w:rPr>
        <w:t> (</w:t>
      </w:r>
      <w:r w:rsidRPr="008B74B6">
        <w:rPr>
          <w:rFonts w:ascii="TH SarabunPSK" w:hAnsi="TH SarabunPSK" w:cs="TH SarabunPSK"/>
          <w:sz w:val="32"/>
          <w:szCs w:val="32"/>
          <w:cs/>
        </w:rPr>
        <w:t>จะเบิกได้ก็ต่อเมื่อได้รับการจัดสรรงบประมาณ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และตามจำนวนที่ได้รับ</w:t>
      </w:r>
      <w:r w:rsidR="001726F9">
        <w:rPr>
          <w:rFonts w:ascii="TH SarabunPSK" w:hAnsi="TH SarabunPSK" w:cs="TH SarabunPSK"/>
          <w:sz w:val="32"/>
          <w:szCs w:val="32"/>
          <w:cs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การจัดสรร)</w:t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</w:p>
    <w:p w14:paraId="3034C239" w14:textId="19F10DFE" w:rsidR="008B74B6" w:rsidRPr="008B74B6" w:rsidRDefault="008B74B6" w:rsidP="00187F90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1726F9">
        <w:rPr>
          <w:rFonts w:ascii="TH SarabunPSK" w:hAnsi="TH SarabunPSK" w:cs="TH SarabunPSK"/>
          <w:b/>
          <w:bCs/>
          <w:sz w:val="32"/>
          <w:szCs w:val="32"/>
          <w:cs/>
        </w:rPr>
        <w:t>ค่าน้ำประปา ค่าน้ำบาดาล</w:t>
      </w:r>
      <w:r w:rsidRPr="001726F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726F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726F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726F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726F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726F9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1726F9">
        <w:rPr>
          <w:rFonts w:ascii="TH SarabunPSK" w:hAnsi="TH SarabunPSK" w:cs="TH SarabunPSK"/>
          <w:b/>
          <w:bCs/>
          <w:sz w:val="32"/>
          <w:szCs w:val="32"/>
          <w:cs/>
        </w:rPr>
        <w:tab/>
        <w:t>50,000</w:t>
      </w:r>
      <w:r w:rsidRPr="001726F9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1726F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726F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726F9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>9.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ค่าน้ำประปา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ค่าน้ำบาดาล</w:t>
      </w:r>
      <w:r w:rsidRPr="008B74B6">
        <w:rPr>
          <w:rFonts w:ascii="TH SarabunPSK" w:hAnsi="TH SarabunPSK" w:cs="TH SarabunPSK"/>
          <w:sz w:val="32"/>
          <w:szCs w:val="32"/>
        </w:rPr>
        <w:t>           </w:t>
      </w:r>
      <w:r w:rsidR="001726F9">
        <w:rPr>
          <w:rFonts w:ascii="TH SarabunPSK" w:hAnsi="TH SarabunPSK" w:cs="TH SarabunPSK"/>
          <w:sz w:val="32"/>
          <w:szCs w:val="32"/>
        </w:rPr>
        <w:tab/>
      </w:r>
      <w:r w:rsidR="001726F9">
        <w:rPr>
          <w:rFonts w:ascii="TH SarabunPSK" w:hAnsi="TH SarabunPSK" w:cs="TH SarabunPSK"/>
          <w:sz w:val="32"/>
          <w:szCs w:val="32"/>
        </w:rPr>
        <w:tab/>
      </w:r>
      <w:r w:rsidR="001726F9">
        <w:rPr>
          <w:rFonts w:ascii="TH SarabunPSK" w:hAnsi="TH SarabunPSK" w:cs="TH SarabunPSK"/>
          <w:sz w:val="32"/>
          <w:szCs w:val="32"/>
        </w:rPr>
        <w:tab/>
      </w:r>
      <w:r w:rsidRPr="008B74B6">
        <w:rPr>
          <w:rFonts w:ascii="TH SarabunPSK" w:hAnsi="TH SarabunPSK" w:cs="TH SarabunPSK"/>
          <w:sz w:val="32"/>
          <w:szCs w:val="32"/>
        </w:rPr>
        <w:t>          </w:t>
      </w:r>
      <w:r w:rsidRPr="008B74B6">
        <w:rPr>
          <w:rFonts w:ascii="TH SarabunPSK" w:hAnsi="TH SarabunPSK" w:cs="TH SarabunPSK"/>
          <w:sz w:val="32"/>
          <w:szCs w:val="32"/>
          <w:cs/>
        </w:rPr>
        <w:t>จำนวน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50,000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30BBF60" w14:textId="77777777" w:rsidR="008B74B6" w:rsidRPr="008B74B6" w:rsidRDefault="008B74B6" w:rsidP="00187F9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เพื่อจ่ายเป็นค่าน้ำประปา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ค่าน้ำบาดาล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ภายในสนามกีฬาจังหวัดพะเยา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ที่อยู่ในความดูแลรับผิดชอบขององค์การบริหารส่วนจังหวัดพะเยา</w:t>
      </w:r>
    </w:p>
    <w:p w14:paraId="24B9A855" w14:textId="58BEED1B" w:rsidR="008B74B6" w:rsidRPr="008B74B6" w:rsidRDefault="008B74B6" w:rsidP="00187F9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ที่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มท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0808.2/ว1095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ลง</w:t>
      </w:r>
      <w:r w:rsidR="00187F90" w:rsidRPr="00187F90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187F90" w:rsidRPr="00187F90">
        <w:rPr>
          <w:rFonts w:ascii="TH SarabunPSK" w:hAnsi="TH SarabunPSK" w:cs="TH SarabunPSK"/>
          <w:sz w:val="32"/>
          <w:szCs w:val="32"/>
        </w:rPr>
        <w:t xml:space="preserve">28 </w:t>
      </w:r>
      <w:r w:rsidR="00187F90" w:rsidRPr="00187F90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187F90" w:rsidRPr="00187F90">
        <w:rPr>
          <w:rFonts w:ascii="TH SarabunPSK" w:hAnsi="TH SarabunPSK" w:cs="TH SarabunPSK"/>
          <w:sz w:val="32"/>
          <w:szCs w:val="32"/>
        </w:rPr>
        <w:t xml:space="preserve">2564 </w:t>
      </w:r>
      <w:r w:rsidR="00187F90" w:rsidRPr="00187F90">
        <w:rPr>
          <w:rFonts w:ascii="TH SarabunPSK" w:hAnsi="TH SarabunPSK" w:cs="TH SarabunPSK"/>
          <w:sz w:val="32"/>
          <w:szCs w:val="32"/>
          <w:cs/>
        </w:rPr>
        <w:t>เรื่อง รูปแบบและการจำแนกประเภทรายรับ – รายจ่าย งบประมาณรายจ่ายประจำปี</w:t>
      </w:r>
      <w:r w:rsidR="00187F90">
        <w:rPr>
          <w:rFonts w:ascii="TH SarabunPSK" w:hAnsi="TH SarabunPSK" w:cs="TH SarabunPSK"/>
          <w:sz w:val="32"/>
          <w:szCs w:val="32"/>
          <w:cs/>
        </w:rPr>
        <w:br/>
      </w:r>
      <w:r w:rsidR="00187F90" w:rsidRPr="00187F9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017B926F" w14:textId="4F37B04B" w:rsidR="008B74B6" w:rsidRPr="008B74B6" w:rsidRDefault="008B74B6" w:rsidP="00187F9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517BA5">
        <w:rPr>
          <w:rFonts w:ascii="TH SarabunPSK" w:hAnsi="TH SarabunPSK" w:cs="TH SarabunPSK"/>
          <w:sz w:val="32"/>
          <w:szCs w:val="32"/>
          <w:cs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พ.ศ.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2562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กฎ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187F90">
        <w:rPr>
          <w:rFonts w:ascii="TH SarabunPSK" w:hAnsi="TH SarabunPSK" w:cs="TH SarabunPSK"/>
          <w:sz w:val="32"/>
          <w:szCs w:val="32"/>
          <w:cs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8B74B6">
        <w:rPr>
          <w:rFonts w:ascii="TH SarabunPSK" w:hAnsi="TH SarabunPSK" w:cs="TH SarabunPSK"/>
          <w:sz w:val="32"/>
          <w:szCs w:val="32"/>
        </w:rPr>
        <w:t> </w:t>
      </w:r>
    </w:p>
    <w:p w14:paraId="7CAD5FB9" w14:textId="77777777" w:rsidR="008B74B6" w:rsidRPr="008B74B6" w:rsidRDefault="008B74B6" w:rsidP="00187F9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ตั้งจ่ายจากเงินอุดหนุนทั่วไป</w:t>
      </w:r>
      <w:r w:rsidRPr="008B74B6">
        <w:rPr>
          <w:rFonts w:ascii="TH SarabunPSK" w:hAnsi="TH SarabunPSK" w:cs="TH SarabunPSK"/>
          <w:sz w:val="32"/>
          <w:szCs w:val="32"/>
        </w:rPr>
        <w:t> (</w:t>
      </w:r>
      <w:r w:rsidRPr="008B74B6">
        <w:rPr>
          <w:rFonts w:ascii="TH SarabunPSK" w:hAnsi="TH SarabunPSK" w:cs="TH SarabunPSK"/>
          <w:sz w:val="32"/>
          <w:szCs w:val="32"/>
          <w:cs/>
        </w:rPr>
        <w:t>สำหรับการบริหารสนามกีฬา)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465BBF8E" w14:textId="3951C093" w:rsidR="008B74B6" w:rsidRPr="008B74B6" w:rsidRDefault="008B74B6" w:rsidP="009B15E8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(จะเบิกได้ก็ต่อเมื่อได้รับการจัดสรรงบประมาณ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และตามจำนวนที่ได้รับการจัดสรร)</w:t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</w:p>
    <w:p w14:paraId="2DAD7ABF" w14:textId="77777777" w:rsidR="00F40B04" w:rsidRDefault="008B74B6" w:rsidP="00F40B04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B15E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ค่าบริการโทรศัพท์</w:t>
      </w:r>
      <w:r w:rsidRPr="009B15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15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15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15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15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15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15E8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9B15E8">
        <w:rPr>
          <w:rFonts w:ascii="TH SarabunPSK" w:hAnsi="TH SarabunPSK" w:cs="TH SarabunPSK"/>
          <w:b/>
          <w:bCs/>
          <w:sz w:val="32"/>
          <w:szCs w:val="32"/>
          <w:cs/>
        </w:rPr>
        <w:tab/>
        <w:t>5,000</w:t>
      </w:r>
      <w:r w:rsidRPr="009B15E8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9B15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15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15E8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>10.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ค่าบริการโทรศัพท์</w:t>
      </w:r>
      <w:r w:rsidRPr="008B74B6">
        <w:rPr>
          <w:rFonts w:ascii="TH SarabunPSK" w:hAnsi="TH SarabunPSK" w:cs="TH SarabunPSK"/>
          <w:sz w:val="32"/>
          <w:szCs w:val="32"/>
        </w:rPr>
        <w:t>                      </w:t>
      </w:r>
      <w:r w:rsidR="00F40B04">
        <w:rPr>
          <w:rFonts w:ascii="TH SarabunPSK" w:hAnsi="TH SarabunPSK" w:cs="TH SarabunPSK"/>
          <w:sz w:val="32"/>
          <w:szCs w:val="32"/>
          <w:cs/>
        </w:rPr>
        <w:tab/>
      </w:r>
      <w:r w:rsidR="00F40B04">
        <w:rPr>
          <w:rFonts w:ascii="TH SarabunPSK" w:hAnsi="TH SarabunPSK" w:cs="TH SarabunPSK"/>
          <w:sz w:val="32"/>
          <w:szCs w:val="32"/>
          <w:cs/>
        </w:rPr>
        <w:tab/>
      </w:r>
      <w:r w:rsidR="00F40B04">
        <w:rPr>
          <w:rFonts w:ascii="TH SarabunPSK" w:hAnsi="TH SarabunPSK" w:cs="TH SarabunPSK"/>
          <w:sz w:val="32"/>
          <w:szCs w:val="32"/>
          <w:cs/>
        </w:rPr>
        <w:tab/>
      </w:r>
      <w:r w:rsidR="00F40B04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>จำนวน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5,000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D5C7E4F" w14:textId="01665D3B" w:rsidR="008B74B6" w:rsidRPr="008B74B6" w:rsidRDefault="008B74B6" w:rsidP="00F40B0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เพื่อจ่ายเป็นค่าบริการโทรศัพท์สำนักงาน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ค่าโทรศัพท์เคลื่อนที่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และค่าใช้จ่ายเพื่อให้ได้ใช้บริการดังกล่าว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และรวมถึงค่าใช้จ่ายที่เกิดขึ้นเกี่ยวกับการใช้บริการ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ฯลฯ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ภายในสนามกีฬาจังหวัดพะเยา</w:t>
      </w:r>
      <w:r w:rsidR="00F40B04">
        <w:rPr>
          <w:rFonts w:ascii="TH SarabunPSK" w:hAnsi="TH SarabunPSK" w:cs="TH SarabunPSK"/>
          <w:sz w:val="32"/>
          <w:szCs w:val="32"/>
          <w:cs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ที่อยู่ในความดูแลรับผิดชอบขององค์การบริหารส่วนจังหวัดพะเยา</w:t>
      </w:r>
    </w:p>
    <w:p w14:paraId="6066994E" w14:textId="78668360" w:rsidR="008B74B6" w:rsidRPr="008B74B6" w:rsidRDefault="008B74B6" w:rsidP="00F40B0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ที่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มท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0808.2/ว1095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ลง</w:t>
      </w:r>
      <w:r w:rsidR="00F40B04" w:rsidRPr="00F40B04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F40B04" w:rsidRPr="00F40B04">
        <w:rPr>
          <w:rFonts w:ascii="TH SarabunPSK" w:hAnsi="TH SarabunPSK" w:cs="TH SarabunPSK"/>
          <w:sz w:val="32"/>
          <w:szCs w:val="32"/>
        </w:rPr>
        <w:t xml:space="preserve">28 </w:t>
      </w:r>
      <w:r w:rsidR="00F40B04" w:rsidRPr="00F40B04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F40B04" w:rsidRPr="00F40B04">
        <w:rPr>
          <w:rFonts w:ascii="TH SarabunPSK" w:hAnsi="TH SarabunPSK" w:cs="TH SarabunPSK"/>
          <w:sz w:val="32"/>
          <w:szCs w:val="32"/>
        </w:rPr>
        <w:t xml:space="preserve">2564 </w:t>
      </w:r>
      <w:r w:rsidR="00F40B04" w:rsidRPr="00F40B04">
        <w:rPr>
          <w:rFonts w:ascii="TH SarabunPSK" w:hAnsi="TH SarabunPSK" w:cs="TH SarabunPSK"/>
          <w:sz w:val="32"/>
          <w:szCs w:val="32"/>
          <w:cs/>
        </w:rPr>
        <w:t xml:space="preserve">เรื่องรูปแบบและการจำแนกประเภทรายรับ – รายจ่าย งบประมาณรายจ่ายประจำปี </w:t>
      </w:r>
      <w:r w:rsidR="00F40B04">
        <w:rPr>
          <w:rFonts w:ascii="TH SarabunPSK" w:hAnsi="TH SarabunPSK" w:cs="TH SarabunPSK"/>
          <w:sz w:val="32"/>
          <w:szCs w:val="32"/>
          <w:cs/>
        </w:rPr>
        <w:br/>
      </w:r>
      <w:r w:rsidR="00F40B04" w:rsidRPr="00F40B04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5B142D69" w14:textId="7FAD54A6" w:rsidR="008B74B6" w:rsidRPr="008B74B6" w:rsidRDefault="008B74B6" w:rsidP="00F40B0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1E0CAA">
        <w:rPr>
          <w:rFonts w:ascii="TH SarabunPSK" w:hAnsi="TH SarabunPSK" w:cs="TH SarabunPSK"/>
          <w:sz w:val="32"/>
          <w:szCs w:val="32"/>
          <w:cs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พ.ศ.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2562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กฎ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F40B04">
        <w:rPr>
          <w:rFonts w:ascii="TH SarabunPSK" w:hAnsi="TH SarabunPSK" w:cs="TH SarabunPSK"/>
          <w:sz w:val="32"/>
          <w:szCs w:val="32"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8B74B6">
        <w:rPr>
          <w:rFonts w:ascii="TH SarabunPSK" w:hAnsi="TH SarabunPSK" w:cs="TH SarabunPSK"/>
          <w:sz w:val="32"/>
          <w:szCs w:val="32"/>
        </w:rPr>
        <w:t> </w:t>
      </w:r>
    </w:p>
    <w:p w14:paraId="301EFA73" w14:textId="77777777" w:rsidR="008B74B6" w:rsidRPr="008B74B6" w:rsidRDefault="008B74B6" w:rsidP="00F40B0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ตั้งจ่ายจากเงินอุดหนุนทั่วไป</w:t>
      </w:r>
      <w:r w:rsidRPr="008B74B6">
        <w:rPr>
          <w:rFonts w:ascii="TH SarabunPSK" w:hAnsi="TH SarabunPSK" w:cs="TH SarabunPSK"/>
          <w:sz w:val="32"/>
          <w:szCs w:val="32"/>
        </w:rPr>
        <w:t> (</w:t>
      </w:r>
      <w:r w:rsidRPr="008B74B6">
        <w:rPr>
          <w:rFonts w:ascii="TH SarabunPSK" w:hAnsi="TH SarabunPSK" w:cs="TH SarabunPSK"/>
          <w:sz w:val="32"/>
          <w:szCs w:val="32"/>
          <w:cs/>
        </w:rPr>
        <w:t>สำหรับการบริหารสนามกีฬา)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33CCB58C" w14:textId="77EB5A31" w:rsidR="00F40B04" w:rsidRPr="008B74B6" w:rsidRDefault="008B74B6" w:rsidP="00F40B0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(จะเบิกได้ก็ต่อเมื่อได้รับการจัดสรรงบประมาณ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และตามจำนวนที่ได้รับการจัดสรร)</w:t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</w:p>
    <w:p w14:paraId="51E640FC" w14:textId="7A07CC85" w:rsidR="008B74B6" w:rsidRPr="008B74B6" w:rsidRDefault="008B74B6" w:rsidP="00DA00C1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40B04">
        <w:rPr>
          <w:rFonts w:ascii="TH SarabunPSK" w:hAnsi="TH SarabunPSK" w:cs="TH SarabunPSK"/>
          <w:b/>
          <w:bCs/>
          <w:sz w:val="32"/>
          <w:szCs w:val="32"/>
          <w:cs/>
        </w:rPr>
        <w:t>ค่าบริการสื่อสารและโทรคมนาคม</w:t>
      </w:r>
      <w:r w:rsidRPr="00F40B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0B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0B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0B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0B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0B04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F40B04">
        <w:rPr>
          <w:rFonts w:ascii="TH SarabunPSK" w:hAnsi="TH SarabunPSK" w:cs="TH SarabunPSK"/>
          <w:b/>
          <w:bCs/>
          <w:sz w:val="32"/>
          <w:szCs w:val="32"/>
          <w:cs/>
        </w:rPr>
        <w:tab/>
        <w:t>55,000</w:t>
      </w:r>
      <w:r w:rsidRPr="00F40B04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F40B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0B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40B04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>11.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ค่าบริการสื่อสารและโทรคมนาคม</w:t>
      </w:r>
      <w:r w:rsidRPr="008B74B6">
        <w:rPr>
          <w:rFonts w:ascii="TH SarabunPSK" w:hAnsi="TH SarabunPSK" w:cs="TH SarabunPSK"/>
          <w:sz w:val="32"/>
          <w:szCs w:val="32"/>
        </w:rPr>
        <w:t>                   </w:t>
      </w:r>
      <w:r w:rsidR="00F40B04">
        <w:rPr>
          <w:rFonts w:ascii="TH SarabunPSK" w:hAnsi="TH SarabunPSK" w:cs="TH SarabunPSK"/>
          <w:sz w:val="32"/>
          <w:szCs w:val="32"/>
        </w:rPr>
        <w:tab/>
      </w:r>
      <w:r w:rsidR="00F40B04">
        <w:rPr>
          <w:rFonts w:ascii="TH SarabunPSK" w:hAnsi="TH SarabunPSK" w:cs="TH SarabunPSK"/>
          <w:sz w:val="32"/>
          <w:szCs w:val="32"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>จำนวน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55,000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957F67E" w14:textId="6F78C890" w:rsidR="008B74B6" w:rsidRPr="008B74B6" w:rsidRDefault="008B74B6" w:rsidP="00DA00C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เพื่อเป็นค่าใช้จ่ายเกี่ยวกับค่าบริการสื่อสารและโทรคมนาคม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รวมถึงค่าใช้จ่ายเพื่อให้ได้มาซึ่งบริการสื่อสาร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และโทรคมนาคม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เช่น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ค่าใช้จ่ายเกี่ยวกับการใช้ระบบและค่าใช้บริการอินเตอร์เน็ต</w:t>
      </w:r>
      <w:r w:rsidRPr="008B74B6">
        <w:rPr>
          <w:rFonts w:ascii="TH SarabunPSK" w:hAnsi="TH SarabunPSK" w:cs="TH SarabunPSK"/>
          <w:sz w:val="32"/>
          <w:szCs w:val="32"/>
        </w:rPr>
        <w:t> (Internet)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ค่าวิทยุสื่อสาร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และให้หมายความรวมถึงค่าใช้จ่ายเพื่อให้ได้ใช้บริการดังกล่าว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และค่าใช้จ่ายที่เกิดขึ้น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เกี่ยวกับการใช้บริการ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ฯลฯ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ภายในสนามกีฬาจังหวัดพะเยา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ที่อยู่</w:t>
      </w:r>
      <w:r w:rsidR="00DA00C1">
        <w:rPr>
          <w:rFonts w:ascii="TH SarabunPSK" w:hAnsi="TH SarabunPSK" w:cs="TH SarabunPSK"/>
          <w:sz w:val="32"/>
          <w:szCs w:val="32"/>
          <w:cs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ในความดูแลรับผิดชอบขององค์การบริหารส่วนจังหวัดพะเยา</w:t>
      </w:r>
      <w:r w:rsidRPr="008B74B6">
        <w:rPr>
          <w:rFonts w:ascii="TH SarabunPSK" w:hAnsi="TH SarabunPSK" w:cs="TH SarabunPSK"/>
          <w:sz w:val="32"/>
          <w:szCs w:val="32"/>
        </w:rPr>
        <w:t>  </w:t>
      </w:r>
    </w:p>
    <w:p w14:paraId="0E97E551" w14:textId="2309FFA1" w:rsidR="008B74B6" w:rsidRPr="008B74B6" w:rsidRDefault="008B74B6" w:rsidP="00DA00C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ที่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มท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0808.2/ว1095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ลง</w:t>
      </w:r>
      <w:r w:rsidR="00DA00C1" w:rsidRPr="00DA00C1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DA00C1" w:rsidRPr="00DA00C1">
        <w:rPr>
          <w:rFonts w:ascii="TH SarabunPSK" w:hAnsi="TH SarabunPSK" w:cs="TH SarabunPSK"/>
          <w:sz w:val="32"/>
          <w:szCs w:val="32"/>
        </w:rPr>
        <w:t xml:space="preserve">28 </w:t>
      </w:r>
      <w:r w:rsidR="00DA00C1" w:rsidRPr="00DA00C1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DA00C1" w:rsidRPr="00DA00C1">
        <w:rPr>
          <w:rFonts w:ascii="TH SarabunPSK" w:hAnsi="TH SarabunPSK" w:cs="TH SarabunPSK"/>
          <w:sz w:val="32"/>
          <w:szCs w:val="32"/>
        </w:rPr>
        <w:t xml:space="preserve">2564 </w:t>
      </w:r>
      <w:r w:rsidR="00DA00C1" w:rsidRPr="00DA00C1">
        <w:rPr>
          <w:rFonts w:ascii="TH SarabunPSK" w:hAnsi="TH SarabunPSK" w:cs="TH SarabunPSK"/>
          <w:sz w:val="32"/>
          <w:szCs w:val="32"/>
          <w:cs/>
        </w:rPr>
        <w:t xml:space="preserve">เรื่อง รูปแบบและการจำแนกประเภทรายรับ – รายจ่าย งบประมาณรายจ่ายประจำปี </w:t>
      </w:r>
      <w:r w:rsidR="00DA00C1">
        <w:rPr>
          <w:rFonts w:ascii="TH SarabunPSK" w:hAnsi="TH SarabunPSK" w:cs="TH SarabunPSK"/>
          <w:sz w:val="32"/>
          <w:szCs w:val="32"/>
          <w:cs/>
        </w:rPr>
        <w:br/>
      </w:r>
      <w:r w:rsidR="00DA00C1" w:rsidRPr="00DA00C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744507F9" w14:textId="3795676E" w:rsidR="008B74B6" w:rsidRPr="008B74B6" w:rsidRDefault="008B74B6" w:rsidP="00DA00C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1E0CAA">
        <w:rPr>
          <w:rFonts w:ascii="TH SarabunPSK" w:hAnsi="TH SarabunPSK" w:cs="TH SarabunPSK"/>
          <w:sz w:val="32"/>
          <w:szCs w:val="32"/>
          <w:cs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พ.ศ.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2562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กฎ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DA00C1">
        <w:rPr>
          <w:rFonts w:ascii="TH SarabunPSK" w:hAnsi="TH SarabunPSK" w:cs="TH SarabunPSK"/>
          <w:sz w:val="32"/>
          <w:szCs w:val="32"/>
          <w:cs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8B74B6">
        <w:rPr>
          <w:rFonts w:ascii="TH SarabunPSK" w:hAnsi="TH SarabunPSK" w:cs="TH SarabunPSK"/>
          <w:sz w:val="32"/>
          <w:szCs w:val="32"/>
        </w:rPr>
        <w:t> </w:t>
      </w:r>
    </w:p>
    <w:p w14:paraId="174FDA77" w14:textId="77777777" w:rsidR="008B74B6" w:rsidRPr="008B74B6" w:rsidRDefault="008B74B6" w:rsidP="00DA00C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จำนวน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10,000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BDB0981" w14:textId="77777777" w:rsidR="003935B7" w:rsidRDefault="008B74B6" w:rsidP="003935B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ตั้งจ่ายจากเงินอุดหนุนทั่วไป</w:t>
      </w:r>
      <w:r w:rsidRPr="008B74B6">
        <w:rPr>
          <w:rFonts w:ascii="TH SarabunPSK" w:hAnsi="TH SarabunPSK" w:cs="TH SarabunPSK"/>
          <w:sz w:val="32"/>
          <w:szCs w:val="32"/>
        </w:rPr>
        <w:t> (</w:t>
      </w:r>
      <w:r w:rsidRPr="008B74B6">
        <w:rPr>
          <w:rFonts w:ascii="TH SarabunPSK" w:hAnsi="TH SarabunPSK" w:cs="TH SarabunPSK"/>
          <w:sz w:val="32"/>
          <w:szCs w:val="32"/>
          <w:cs/>
        </w:rPr>
        <w:t>สำหรับการบริหารสนามกีฬา)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จำนวน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45,000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บาท</w:t>
      </w:r>
      <w:r w:rsidRPr="008B74B6">
        <w:rPr>
          <w:rFonts w:ascii="TH SarabunPSK" w:hAnsi="TH SarabunPSK" w:cs="TH SarabunPSK"/>
          <w:sz w:val="32"/>
          <w:szCs w:val="32"/>
        </w:rPr>
        <w:t> (</w:t>
      </w:r>
      <w:r w:rsidRPr="008B74B6">
        <w:rPr>
          <w:rFonts w:ascii="TH SarabunPSK" w:hAnsi="TH SarabunPSK" w:cs="TH SarabunPSK"/>
          <w:sz w:val="32"/>
          <w:szCs w:val="32"/>
          <w:cs/>
        </w:rPr>
        <w:t>จะเบิกได้ก็ต่อเมื่อได้รับการจัดสรรงบประมาณ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และตามจำนวน</w:t>
      </w:r>
      <w:r w:rsidR="00DA00C1">
        <w:rPr>
          <w:rFonts w:ascii="TH SarabunPSK" w:hAnsi="TH SarabunPSK" w:cs="TH SarabunPSK"/>
          <w:sz w:val="32"/>
          <w:szCs w:val="32"/>
          <w:cs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ที่ได้รับการจัดสรร)</w:t>
      </w:r>
    </w:p>
    <w:p w14:paraId="13916883" w14:textId="77777777" w:rsidR="003935B7" w:rsidRDefault="003935B7" w:rsidP="003935B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</w:p>
    <w:p w14:paraId="64670B2F" w14:textId="4C63253B" w:rsidR="008B74B6" w:rsidRPr="008B74B6" w:rsidRDefault="008B74B6" w:rsidP="003935B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</w:p>
    <w:p w14:paraId="2521F965" w14:textId="38DC5790" w:rsidR="008B74B6" w:rsidRPr="008B74B6" w:rsidRDefault="00492139" w:rsidP="0049213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</w:t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>งบลงทุน</w:t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4921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>54,400</w:t>
      </w:r>
      <w:r w:rsidRPr="004921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ค่าครุภัณฑ์</w:t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>54,400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  <w:t>ครุภัณฑ์สำนักงาน</w:t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  <w:t>เครื่องปรับอากาศ แบบแยกส่วน</w:t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>54,400</w:t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4921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8B74B6" w:rsidRPr="008B74B6">
        <w:rPr>
          <w:rFonts w:ascii="TH SarabunPSK" w:hAnsi="TH SarabunPSK" w:cs="TH SarabunPSK"/>
          <w:sz w:val="32"/>
          <w:szCs w:val="32"/>
          <w:cs/>
        </w:rPr>
        <w:t>12.เครื่องปรับอากาศ</w:t>
      </w:r>
      <w:r w:rsidR="008B74B6" w:rsidRPr="008B74B6">
        <w:rPr>
          <w:rFonts w:ascii="TH SarabunPSK" w:hAnsi="TH SarabunPSK" w:cs="TH SarabunPSK"/>
          <w:sz w:val="32"/>
          <w:szCs w:val="32"/>
        </w:rPr>
        <w:t> </w:t>
      </w:r>
      <w:r w:rsidR="008B74B6" w:rsidRPr="008B74B6">
        <w:rPr>
          <w:rFonts w:ascii="TH SarabunPSK" w:hAnsi="TH SarabunPSK" w:cs="TH SarabunPSK"/>
          <w:sz w:val="32"/>
          <w:szCs w:val="32"/>
          <w:cs/>
        </w:rPr>
        <w:t>แบบแยกส่วน</w:t>
      </w:r>
      <w:r w:rsidR="008B74B6" w:rsidRPr="008B74B6">
        <w:rPr>
          <w:rFonts w:ascii="TH SarabunPSK" w:hAnsi="TH SarabunPSK" w:cs="TH SarabunPSK"/>
          <w:sz w:val="32"/>
          <w:szCs w:val="32"/>
        </w:rPr>
        <w:t>                                         </w:t>
      </w:r>
      <w:r w:rsidR="008B74B6" w:rsidRPr="008B74B6">
        <w:rPr>
          <w:rFonts w:ascii="TH SarabunPSK" w:hAnsi="TH SarabunPSK" w:cs="TH SarabunPSK"/>
          <w:sz w:val="32"/>
          <w:szCs w:val="32"/>
          <w:cs/>
        </w:rPr>
        <w:t>จำนวน</w:t>
      </w:r>
      <w:r w:rsidR="008B74B6" w:rsidRPr="008B74B6">
        <w:rPr>
          <w:rFonts w:ascii="TH SarabunPSK" w:hAnsi="TH SarabunPSK" w:cs="TH SarabunPSK"/>
          <w:sz w:val="32"/>
          <w:szCs w:val="32"/>
        </w:rPr>
        <w:t>  </w:t>
      </w:r>
      <w:r w:rsidR="008B74B6" w:rsidRPr="008B74B6">
        <w:rPr>
          <w:rFonts w:ascii="TH SarabunPSK" w:hAnsi="TH SarabunPSK" w:cs="TH SarabunPSK"/>
          <w:sz w:val="32"/>
          <w:szCs w:val="32"/>
          <w:cs/>
        </w:rPr>
        <w:t>54,400</w:t>
      </w:r>
      <w:r w:rsidR="008B74B6" w:rsidRPr="008B74B6">
        <w:rPr>
          <w:rFonts w:ascii="TH SarabunPSK" w:hAnsi="TH SarabunPSK" w:cs="TH SarabunPSK"/>
          <w:sz w:val="32"/>
          <w:szCs w:val="32"/>
        </w:rPr>
        <w:t>  </w:t>
      </w:r>
      <w:r w:rsidR="008B74B6" w:rsidRPr="008B74B6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B558CB3" w14:textId="6811933A" w:rsidR="008B74B6" w:rsidRPr="008B74B6" w:rsidRDefault="008B74B6" w:rsidP="0049213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เพื่อจ่ายเป็นค่าจัดซื้อเครื่องปรับอากาศแบบแยกส่วน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แบบตั้งพื้นหรือแบบแขวน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ขนาด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18,000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="00492139">
        <w:rPr>
          <w:rFonts w:ascii="TH SarabunPSK" w:hAnsi="TH SarabunPSK" w:cs="TH SarabunPSK"/>
          <w:sz w:val="32"/>
          <w:szCs w:val="32"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บีทียู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พร้อมติดตั้ง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จำนวน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เครื่อง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ๆ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ละ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27,200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บาท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สำหรับติดตั้งภายในห้อง</w:t>
      </w:r>
      <w:r w:rsidRPr="008B74B6">
        <w:rPr>
          <w:rFonts w:ascii="TH SarabunPSK" w:hAnsi="TH SarabunPSK" w:cs="TH SarabunPSK"/>
          <w:sz w:val="32"/>
          <w:szCs w:val="32"/>
        </w:rPr>
        <w:t> Fitness </w:t>
      </w:r>
      <w:r w:rsidR="00492139">
        <w:rPr>
          <w:rFonts w:ascii="TH SarabunPSK" w:hAnsi="TH SarabunPSK" w:cs="TH SarabunPSK"/>
          <w:sz w:val="32"/>
          <w:szCs w:val="32"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เพื่อสุขภาพ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องค์การบริหารส่วนจังหวัดพะ</w:t>
      </w:r>
      <w:r w:rsidR="00C60EAE">
        <w:rPr>
          <w:rFonts w:ascii="TH SarabunPSK" w:hAnsi="TH SarabunPSK" w:cs="TH SarabunPSK" w:hint="cs"/>
          <w:sz w:val="32"/>
          <w:szCs w:val="32"/>
          <w:cs/>
        </w:rPr>
        <w:t>เ</w:t>
      </w:r>
      <w:r w:rsidRPr="008B74B6">
        <w:rPr>
          <w:rFonts w:ascii="TH SarabunPSK" w:hAnsi="TH SarabunPSK" w:cs="TH SarabunPSK"/>
          <w:sz w:val="32"/>
          <w:szCs w:val="32"/>
          <w:cs/>
        </w:rPr>
        <w:t>ยา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ภายในสนามกีฬาองค์การบริหารส่วนจังหวัดพะเยา</w:t>
      </w:r>
    </w:p>
    <w:p w14:paraId="3C036460" w14:textId="36047F98" w:rsidR="008B74B6" w:rsidRPr="008B74B6" w:rsidRDefault="008B74B6" w:rsidP="0049213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เรื่อง</w:t>
      </w:r>
      <w:r w:rsidR="004921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B74B6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8B74B6">
        <w:rPr>
          <w:rFonts w:ascii="TH SarabunPSK" w:hAnsi="TH SarabunPSK" w:cs="TH SarabunPSK"/>
          <w:sz w:val="32"/>
          <w:szCs w:val="32"/>
        </w:rPr>
        <w:t> – </w:t>
      </w:r>
      <w:r w:rsidRPr="008B74B6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692E9D4D" w14:textId="77777777" w:rsidR="008B74B6" w:rsidRPr="008B74B6" w:rsidRDefault="008B74B6" w:rsidP="0049213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เป็นไปตามบัญชีราคามาตรฐานครุภัณฑ์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ฉบับเดือน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2565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3C55786D" w14:textId="5CD4BB3C" w:rsidR="008B74B6" w:rsidRPr="008B74B6" w:rsidRDefault="008B74B6" w:rsidP="0049213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8B74B6">
        <w:rPr>
          <w:rFonts w:ascii="TH SarabunPSK" w:hAnsi="TH SarabunPSK" w:cs="TH SarabunPSK"/>
          <w:sz w:val="32"/>
          <w:szCs w:val="32"/>
        </w:rPr>
        <w:t> (</w:t>
      </w:r>
      <w:r w:rsidRPr="008B74B6">
        <w:rPr>
          <w:rFonts w:ascii="TH SarabunPSK" w:hAnsi="TH SarabunPSK" w:cs="TH SarabunPSK"/>
          <w:sz w:val="32"/>
          <w:szCs w:val="32"/>
          <w:cs/>
        </w:rPr>
        <w:t>พ.ศ.2566-2570)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</w:t>
      </w:r>
      <w:r w:rsidR="00D725B7" w:rsidRPr="00D725B7">
        <w:rPr>
          <w:rFonts w:ascii="TH SarabunPSK" w:hAnsi="TH SarabunPSK" w:cs="TH SarabunPSK"/>
          <w:sz w:val="32"/>
          <w:szCs w:val="32"/>
          <w:cs/>
        </w:rPr>
        <w:t xml:space="preserve">พะเยา เพิ่มเติม ครั้งที่ </w:t>
      </w:r>
      <w:r w:rsidR="00D725B7" w:rsidRPr="00D725B7">
        <w:rPr>
          <w:rFonts w:ascii="TH SarabunPSK" w:hAnsi="TH SarabunPSK" w:cs="TH SarabunPSK"/>
          <w:sz w:val="32"/>
          <w:szCs w:val="32"/>
        </w:rPr>
        <w:t xml:space="preserve">3 </w:t>
      </w:r>
      <w:r w:rsidR="00D725B7" w:rsidRPr="00D725B7">
        <w:rPr>
          <w:rFonts w:ascii="TH SarabunPSK" w:hAnsi="TH SarabunPSK" w:cs="TH SarabunPSK"/>
          <w:sz w:val="32"/>
          <w:szCs w:val="32"/>
          <w:cs/>
        </w:rPr>
        <w:t>พ.ศ.</w:t>
      </w:r>
      <w:r w:rsidR="00D725B7" w:rsidRPr="00D725B7">
        <w:rPr>
          <w:rFonts w:ascii="TH SarabunPSK" w:hAnsi="TH SarabunPSK" w:cs="TH SarabunPSK"/>
          <w:sz w:val="32"/>
          <w:szCs w:val="32"/>
        </w:rPr>
        <w:t xml:space="preserve">2566 </w:t>
      </w:r>
      <w:r w:rsidR="00D725B7" w:rsidRPr="00D725B7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="00D725B7" w:rsidRPr="00D725B7">
        <w:rPr>
          <w:rFonts w:ascii="TH SarabunPSK" w:hAnsi="TH SarabunPSK" w:cs="TH SarabunPSK"/>
          <w:sz w:val="32"/>
          <w:szCs w:val="32"/>
        </w:rPr>
        <w:t xml:space="preserve">132 </w:t>
      </w:r>
      <w:r w:rsidR="00D725B7" w:rsidRPr="00D725B7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D725B7" w:rsidRPr="00D725B7">
        <w:rPr>
          <w:rFonts w:ascii="TH SarabunPSK" w:hAnsi="TH SarabunPSK" w:cs="TH SarabunPSK"/>
          <w:sz w:val="32"/>
          <w:szCs w:val="32"/>
        </w:rPr>
        <w:t>62</w:t>
      </w:r>
    </w:p>
    <w:p w14:paraId="4459F695" w14:textId="77777777" w:rsidR="00F71AB7" w:rsidRDefault="008B74B6" w:rsidP="0049213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</w:p>
    <w:p w14:paraId="51939BFC" w14:textId="77777777" w:rsidR="00F71AB7" w:rsidRDefault="00F71AB7" w:rsidP="0049213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D8D47B4" w14:textId="77777777" w:rsidR="00F71AB7" w:rsidRDefault="00F71AB7" w:rsidP="0049213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AFADD54" w14:textId="77777777" w:rsidR="00F71AB7" w:rsidRDefault="00F71AB7" w:rsidP="0049213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5B8F486" w14:textId="77777777" w:rsidR="00F71AB7" w:rsidRDefault="00F71AB7" w:rsidP="0049213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F456FCF" w14:textId="77777777" w:rsidR="00F71AB7" w:rsidRDefault="00F71AB7" w:rsidP="0049213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D89E713" w14:textId="77777777" w:rsidR="00F71AB7" w:rsidRDefault="00F71AB7" w:rsidP="0049213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CBE8358" w14:textId="77777777" w:rsidR="00F71AB7" w:rsidRDefault="00F71AB7" w:rsidP="0049213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631B7A5" w14:textId="77777777" w:rsidR="00F71AB7" w:rsidRDefault="00F71AB7" w:rsidP="0049213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96A366E" w14:textId="77777777" w:rsidR="00F71AB7" w:rsidRDefault="00F71AB7" w:rsidP="0049213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3024733" w14:textId="77777777" w:rsidR="00F71AB7" w:rsidRDefault="00F71AB7" w:rsidP="0049213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59431D9" w14:textId="77777777" w:rsidR="00F71AB7" w:rsidRDefault="00F71AB7" w:rsidP="0049213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F22F6E5" w14:textId="77777777" w:rsidR="00F71AB7" w:rsidRDefault="00F71AB7" w:rsidP="0049213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C1621FB" w14:textId="77777777" w:rsidR="00F71AB7" w:rsidRDefault="00F71AB7" w:rsidP="0049213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A82561A" w14:textId="0612008E" w:rsidR="00F71AB7" w:rsidRDefault="00F71AB7" w:rsidP="0049213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943DE47" w14:textId="77777777" w:rsidR="00F71AB7" w:rsidRDefault="00F71AB7" w:rsidP="0049213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4EC96B6" w14:textId="77777777" w:rsidR="00F71AB7" w:rsidRDefault="00F71AB7" w:rsidP="0049213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496BE5E" w14:textId="77777777" w:rsidR="00F71AB7" w:rsidRPr="00F71AB7" w:rsidRDefault="008B74B6" w:rsidP="00F71AB7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71AB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งานศาสนาวัฒนธรรมท้องถิ่น</w:t>
      </w:r>
      <w:r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="00F71AB7" w:rsidRPr="00F71A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71AB7">
        <w:rPr>
          <w:rFonts w:ascii="TH SarabunPSK" w:hAnsi="TH SarabunPSK" w:cs="TH SarabunPSK"/>
          <w:b/>
          <w:bCs/>
          <w:sz w:val="32"/>
          <w:szCs w:val="32"/>
          <w:cs/>
        </w:rPr>
        <w:t>635,000</w:t>
      </w:r>
      <w:r w:rsidR="00F71AB7" w:rsidRPr="00F71A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71AB7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3822D5E7" w14:textId="4FC90FDA" w:rsidR="008B74B6" w:rsidRPr="008B74B6" w:rsidRDefault="00F71AB7" w:rsidP="005C519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71A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>งบดำเนินงาน</w:t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F71A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>635,000</w:t>
      </w:r>
      <w:r w:rsidRPr="00F71A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ค่าใช้สอย</w:t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F71A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>635,000</w:t>
      </w:r>
      <w:r w:rsidRPr="00F71A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  <w:t>รายจ่ายเกี่ยวกับการรับรองและพิธีการ</w:t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ค่าใช้จ่ายในพิธีทางศาสนา/รัฐพิธี</w:t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9458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F71A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>400,000</w:t>
      </w:r>
      <w:r w:rsidR="0009458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B74B6" w:rsidRPr="00F71AB7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8B74B6" w:rsidRPr="008B74B6">
        <w:rPr>
          <w:rFonts w:ascii="TH SarabunPSK" w:hAnsi="TH SarabunPSK" w:cs="TH SarabunPSK"/>
          <w:sz w:val="32"/>
          <w:szCs w:val="32"/>
          <w:cs/>
        </w:rPr>
        <w:tab/>
      </w:r>
      <w:r w:rsidR="008B74B6" w:rsidRPr="008B74B6">
        <w:rPr>
          <w:rFonts w:ascii="TH SarabunPSK" w:hAnsi="TH SarabunPSK" w:cs="TH SarabunPSK"/>
          <w:sz w:val="32"/>
          <w:szCs w:val="32"/>
          <w:cs/>
        </w:rPr>
        <w:tab/>
      </w:r>
      <w:r w:rsidR="00094582">
        <w:rPr>
          <w:rFonts w:ascii="TH SarabunPSK" w:hAnsi="TH SarabunPSK" w:cs="TH SarabunPSK"/>
          <w:sz w:val="32"/>
          <w:szCs w:val="32"/>
          <w:cs/>
        </w:rPr>
        <w:tab/>
      </w:r>
      <w:r w:rsidR="008B74B6" w:rsidRPr="008B74B6">
        <w:rPr>
          <w:rFonts w:ascii="TH SarabunPSK" w:hAnsi="TH SarabunPSK" w:cs="TH SarabunPSK"/>
          <w:sz w:val="32"/>
          <w:szCs w:val="32"/>
          <w:cs/>
        </w:rPr>
        <w:t>1.</w:t>
      </w:r>
      <w:r w:rsidR="008B74B6" w:rsidRPr="008B74B6">
        <w:rPr>
          <w:rFonts w:ascii="TH SarabunPSK" w:hAnsi="TH SarabunPSK" w:cs="TH SarabunPSK"/>
          <w:sz w:val="32"/>
          <w:szCs w:val="32"/>
        </w:rPr>
        <w:t> </w:t>
      </w:r>
      <w:r w:rsidR="008B74B6" w:rsidRPr="008B74B6">
        <w:rPr>
          <w:rFonts w:ascii="TH SarabunPSK" w:hAnsi="TH SarabunPSK" w:cs="TH SarabunPSK"/>
          <w:sz w:val="32"/>
          <w:szCs w:val="32"/>
          <w:cs/>
        </w:rPr>
        <w:t>ค่าใช้จ่ายในพิธีทางศาสนา/รัฐพิธี</w:t>
      </w:r>
      <w:r w:rsidR="008B74B6" w:rsidRPr="008B74B6">
        <w:rPr>
          <w:rFonts w:ascii="TH SarabunPSK" w:hAnsi="TH SarabunPSK" w:cs="TH SarabunPSK"/>
          <w:sz w:val="32"/>
          <w:szCs w:val="32"/>
        </w:rPr>
        <w:t>     </w:t>
      </w:r>
      <w:r w:rsidR="00094582">
        <w:rPr>
          <w:rFonts w:ascii="TH SarabunPSK" w:hAnsi="TH SarabunPSK" w:cs="TH SarabunPSK"/>
          <w:sz w:val="32"/>
          <w:szCs w:val="32"/>
          <w:cs/>
        </w:rPr>
        <w:tab/>
      </w:r>
      <w:r w:rsidR="00094582">
        <w:rPr>
          <w:rFonts w:ascii="TH SarabunPSK" w:hAnsi="TH SarabunPSK" w:cs="TH SarabunPSK"/>
          <w:sz w:val="32"/>
          <w:szCs w:val="32"/>
          <w:cs/>
        </w:rPr>
        <w:tab/>
      </w:r>
      <w:r w:rsidR="00094582">
        <w:rPr>
          <w:rFonts w:ascii="TH SarabunPSK" w:hAnsi="TH SarabunPSK" w:cs="TH SarabunPSK"/>
          <w:sz w:val="32"/>
          <w:szCs w:val="32"/>
          <w:cs/>
        </w:rPr>
        <w:tab/>
      </w:r>
      <w:r w:rsidR="00094582">
        <w:rPr>
          <w:rFonts w:ascii="TH SarabunPSK" w:hAnsi="TH SarabunPSK" w:cs="TH SarabunPSK"/>
          <w:sz w:val="32"/>
          <w:szCs w:val="32"/>
          <w:cs/>
        </w:rPr>
        <w:tab/>
      </w:r>
      <w:r w:rsidR="008B74B6" w:rsidRPr="008B74B6">
        <w:rPr>
          <w:rFonts w:ascii="TH SarabunPSK" w:hAnsi="TH SarabunPSK" w:cs="TH SarabunPSK"/>
          <w:sz w:val="32"/>
          <w:szCs w:val="32"/>
          <w:cs/>
        </w:rPr>
        <w:t>จำนวน</w:t>
      </w:r>
      <w:r w:rsidR="008B74B6" w:rsidRPr="008B74B6">
        <w:rPr>
          <w:rFonts w:ascii="TH SarabunPSK" w:hAnsi="TH SarabunPSK" w:cs="TH SarabunPSK"/>
          <w:sz w:val="32"/>
          <w:szCs w:val="32"/>
        </w:rPr>
        <w:t>  </w:t>
      </w:r>
      <w:r w:rsidR="008B74B6" w:rsidRPr="008B74B6">
        <w:rPr>
          <w:rFonts w:ascii="TH SarabunPSK" w:hAnsi="TH SarabunPSK" w:cs="TH SarabunPSK"/>
          <w:sz w:val="32"/>
          <w:szCs w:val="32"/>
          <w:cs/>
        </w:rPr>
        <w:t>400,000</w:t>
      </w:r>
      <w:r w:rsidR="008B74B6" w:rsidRPr="008B74B6">
        <w:rPr>
          <w:rFonts w:ascii="TH SarabunPSK" w:hAnsi="TH SarabunPSK" w:cs="TH SarabunPSK"/>
          <w:sz w:val="32"/>
          <w:szCs w:val="32"/>
        </w:rPr>
        <w:t>  </w:t>
      </w:r>
      <w:r w:rsidR="008B74B6" w:rsidRPr="008B74B6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B74C3EE" w14:textId="77777777" w:rsidR="008B74B6" w:rsidRPr="008B74B6" w:rsidRDefault="008B74B6" w:rsidP="005C519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เพื่อเป็นค่าใช้จ่ายในพิธีทางศาสนา/รัฐพิธี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งานพระราชพิธี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งานวันสำคัญของชาติ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งานวันสำคัญประจำปีขององค์กรปกครองส่วนท้องถิ่น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อันเกี่ยวกับงานกิจการขององค์การบริหารส่วนจังหวัดพะเยา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ที่อยู่ในอำนาจหน้าที่ขององค์การบริหารส่วนจังหวัดพะเยา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และงานอื่น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ๆ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ที่องค์การบริหารส่วนจังหวัดพะเยา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ร่วมกับจังหวัด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หรือร่วมกับหน่วยงานอื่น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หรือองค์การบริหารส่วนจังหวัดพะเยาดำเนินการเอง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เช่น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วันจักรี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วันปิยมหาราช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พิธีเปิด-ปิดประชุมสภาฯ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งานพิธีบรวงสรวงต่าง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ๆ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หรืองานพิธีการทางศาสนาต่าง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ๆ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เช่น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พานพุ่มเงิน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พุ่มทอง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ดอกไม้ธูปเทียน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อาหารถวายพระ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เครื่องไทยทาน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ปัจจัยถวายพระ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ค่าวัสดุ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และค่าตกแต่งสถานที่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ฯลฯ</w:t>
      </w:r>
    </w:p>
    <w:p w14:paraId="398D401A" w14:textId="755ED4D4" w:rsidR="008B74B6" w:rsidRPr="008B74B6" w:rsidRDefault="008B74B6" w:rsidP="005C519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ว่าด้วยการเบิกค่าใช้จ่ายในการบริหารงานขององค์กรปกครองส่วนท้องถิ่น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พ.ศ.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2562</w:t>
      </w:r>
    </w:p>
    <w:p w14:paraId="7AE0F996" w14:textId="77777777" w:rsidR="008B74B6" w:rsidRPr="005C5193" w:rsidRDefault="008B74B6" w:rsidP="005C5193">
      <w:pPr>
        <w:spacing w:after="0"/>
        <w:ind w:left="1440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5C5193">
        <w:rPr>
          <w:rFonts w:ascii="TH SarabunPSK" w:hAnsi="TH SarabunPSK" w:cs="TH SarabunPSK"/>
          <w:spacing w:val="-10"/>
          <w:sz w:val="32"/>
          <w:szCs w:val="32"/>
          <w:cs/>
        </w:rPr>
        <w:t>-</w:t>
      </w:r>
      <w:r w:rsidRPr="005C519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5C5193">
        <w:rPr>
          <w:rFonts w:ascii="TH SarabunPSK" w:hAnsi="TH SarabunPSK" w:cs="TH SarabunPSK"/>
          <w:spacing w:val="-10"/>
          <w:sz w:val="32"/>
          <w:szCs w:val="32"/>
          <w:cs/>
        </w:rPr>
        <w:t>เป็นไปตามระเบียบกระทรวงมหาดไทย</w:t>
      </w:r>
      <w:r w:rsidRPr="005C519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5C5193">
        <w:rPr>
          <w:rFonts w:ascii="TH SarabunPSK" w:hAnsi="TH SarabunPSK" w:cs="TH SarabunPSK"/>
          <w:spacing w:val="-10"/>
          <w:sz w:val="32"/>
          <w:szCs w:val="32"/>
          <w:cs/>
        </w:rPr>
        <w:t>ว่าด้วยการเบิกค่าใช้จ่ายในการจัดงาน</w:t>
      </w:r>
      <w:r w:rsidRPr="005C519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5C5193">
        <w:rPr>
          <w:rFonts w:ascii="TH SarabunPSK" w:hAnsi="TH SarabunPSK" w:cs="TH SarabunPSK"/>
          <w:spacing w:val="-10"/>
          <w:sz w:val="32"/>
          <w:szCs w:val="32"/>
          <w:cs/>
        </w:rPr>
        <w:t>การจัดกิจกรรมสาธารณะ</w:t>
      </w:r>
      <w:r w:rsidRPr="005C519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5C5193">
        <w:rPr>
          <w:rFonts w:ascii="TH SarabunPSK" w:hAnsi="TH SarabunPSK" w:cs="TH SarabunPSK"/>
          <w:spacing w:val="-10"/>
          <w:sz w:val="32"/>
          <w:szCs w:val="32"/>
          <w:cs/>
        </w:rPr>
        <w:t>การส่งเสริมกีฬา</w:t>
      </w:r>
      <w:r w:rsidRPr="005C519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5C5193">
        <w:rPr>
          <w:rFonts w:ascii="TH SarabunPSK" w:hAnsi="TH SarabunPSK" w:cs="TH SarabunPSK"/>
          <w:spacing w:val="-10"/>
          <w:sz w:val="32"/>
          <w:szCs w:val="32"/>
          <w:cs/>
        </w:rPr>
        <w:t>และการแข่งขันกีฬาขององค์กรปกครองส่วนท้องถิ่น</w:t>
      </w:r>
      <w:r w:rsidRPr="005C519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5C5193">
        <w:rPr>
          <w:rFonts w:ascii="TH SarabunPSK" w:hAnsi="TH SarabunPSK" w:cs="TH SarabunPSK"/>
          <w:spacing w:val="-10"/>
          <w:sz w:val="32"/>
          <w:szCs w:val="32"/>
          <w:cs/>
        </w:rPr>
        <w:t>พ.ศ.</w:t>
      </w:r>
      <w:r w:rsidRPr="005C519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5C5193">
        <w:rPr>
          <w:rFonts w:ascii="TH SarabunPSK" w:hAnsi="TH SarabunPSK" w:cs="TH SarabunPSK"/>
          <w:spacing w:val="-10"/>
          <w:sz w:val="32"/>
          <w:szCs w:val="32"/>
          <w:cs/>
        </w:rPr>
        <w:t>2564</w:t>
      </w:r>
      <w:r w:rsidRPr="005C519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5C5193">
        <w:rPr>
          <w:rFonts w:ascii="TH SarabunPSK" w:hAnsi="TH SarabunPSK" w:cs="TH SarabunPSK"/>
          <w:spacing w:val="-10"/>
          <w:sz w:val="32"/>
          <w:szCs w:val="32"/>
          <w:cs/>
        </w:rPr>
        <w:t>และที่มีตามกฎหมาย</w:t>
      </w:r>
      <w:r w:rsidRPr="005C519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5C5193">
        <w:rPr>
          <w:rFonts w:ascii="TH SarabunPSK" w:hAnsi="TH SarabunPSK" w:cs="TH SarabunPSK"/>
          <w:spacing w:val="-10"/>
          <w:sz w:val="32"/>
          <w:szCs w:val="32"/>
          <w:cs/>
        </w:rPr>
        <w:t>กฎ</w:t>
      </w:r>
      <w:r w:rsidRPr="005C519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5C5193">
        <w:rPr>
          <w:rFonts w:ascii="TH SarabunPSK" w:hAnsi="TH SarabunPSK" w:cs="TH SarabunPSK"/>
          <w:spacing w:val="-10"/>
          <w:sz w:val="32"/>
          <w:szCs w:val="32"/>
          <w:cs/>
        </w:rPr>
        <w:t>ระเบียบ</w:t>
      </w:r>
      <w:r w:rsidRPr="005C519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5C5193">
        <w:rPr>
          <w:rFonts w:ascii="TH SarabunPSK" w:hAnsi="TH SarabunPSK" w:cs="TH SarabunPSK"/>
          <w:spacing w:val="-10"/>
          <w:sz w:val="32"/>
          <w:szCs w:val="32"/>
          <w:cs/>
        </w:rPr>
        <w:t>ข้อบังคับ</w:t>
      </w:r>
      <w:r w:rsidRPr="005C519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5C5193">
        <w:rPr>
          <w:rFonts w:ascii="TH SarabunPSK" w:hAnsi="TH SarabunPSK" w:cs="TH SarabunPSK"/>
          <w:spacing w:val="-10"/>
          <w:sz w:val="32"/>
          <w:szCs w:val="32"/>
          <w:cs/>
        </w:rPr>
        <w:t>มติคณะรัฐมนตรี</w:t>
      </w:r>
      <w:r w:rsidRPr="005C519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5C5193">
        <w:rPr>
          <w:rFonts w:ascii="TH SarabunPSK" w:hAnsi="TH SarabunPSK" w:cs="TH SarabunPSK"/>
          <w:spacing w:val="-10"/>
          <w:sz w:val="32"/>
          <w:szCs w:val="32"/>
          <w:cs/>
        </w:rPr>
        <w:t>คำสั่ง</w:t>
      </w:r>
      <w:r w:rsidRPr="005C519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5C5193">
        <w:rPr>
          <w:rFonts w:ascii="TH SarabunPSK" w:hAnsi="TH SarabunPSK" w:cs="TH SarabunPSK"/>
          <w:spacing w:val="-10"/>
          <w:sz w:val="32"/>
          <w:szCs w:val="32"/>
          <w:cs/>
        </w:rPr>
        <w:t>หนังสือสั่งการของกระทรวงมหาดไทยกำหนด</w:t>
      </w:r>
      <w:r w:rsidRPr="005C5193">
        <w:rPr>
          <w:rFonts w:ascii="TH SarabunPSK" w:hAnsi="TH SarabunPSK" w:cs="TH SarabunPSK"/>
          <w:spacing w:val="-10"/>
          <w:sz w:val="32"/>
          <w:szCs w:val="32"/>
        </w:rPr>
        <w:t> </w:t>
      </w:r>
    </w:p>
    <w:p w14:paraId="23D3EF06" w14:textId="77777777" w:rsidR="008B74B6" w:rsidRPr="008B74B6" w:rsidRDefault="008B74B6" w:rsidP="005C519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</w:p>
    <w:p w14:paraId="148572A7" w14:textId="77777777" w:rsidR="008B74B6" w:rsidRPr="008B74B6" w:rsidRDefault="008B74B6" w:rsidP="005C519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8B74B6">
        <w:rPr>
          <w:rFonts w:ascii="TH SarabunPSK" w:hAnsi="TH SarabunPSK" w:cs="TH SarabunPSK"/>
          <w:sz w:val="32"/>
          <w:szCs w:val="32"/>
        </w:rPr>
        <w:t>                 </w:t>
      </w:r>
      <w:r w:rsidRPr="008B74B6">
        <w:rPr>
          <w:rFonts w:ascii="TH SarabunPSK" w:hAnsi="TH SarabunPSK" w:cs="TH SarabunPSK"/>
          <w:sz w:val="32"/>
          <w:szCs w:val="32"/>
          <w:cs/>
        </w:rPr>
        <w:t>จำนวน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200,000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บาท</w:t>
      </w:r>
      <w:r w:rsidRPr="008B74B6">
        <w:rPr>
          <w:rFonts w:ascii="TH SarabunPSK" w:hAnsi="TH SarabunPSK" w:cs="TH SarabunPSK"/>
          <w:sz w:val="32"/>
          <w:szCs w:val="32"/>
        </w:rPr>
        <w:t>  </w:t>
      </w:r>
    </w:p>
    <w:p w14:paraId="4327FC09" w14:textId="05BB0048" w:rsidR="008B74B6" w:rsidRDefault="008B74B6" w:rsidP="005C519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8B74B6">
        <w:rPr>
          <w:rFonts w:ascii="TH SarabunPSK" w:hAnsi="TH SarabunPSK" w:cs="TH SarabunPSK"/>
          <w:sz w:val="32"/>
          <w:szCs w:val="32"/>
        </w:rPr>
        <w:t>    </w:t>
      </w:r>
      <w:r w:rsidRPr="008B74B6">
        <w:rPr>
          <w:rFonts w:ascii="TH SarabunPSK" w:hAnsi="TH SarabunPSK" w:cs="TH SarabunPSK"/>
          <w:sz w:val="32"/>
          <w:szCs w:val="32"/>
          <w:cs/>
        </w:rPr>
        <w:t>จำนวน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200,000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บาท</w:t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</w:p>
    <w:p w14:paraId="72068EB7" w14:textId="009DE40B" w:rsidR="00B5527E" w:rsidRDefault="00B5527E" w:rsidP="005C519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4421A4A" w14:textId="36F76DBD" w:rsidR="00B5527E" w:rsidRDefault="00B5527E" w:rsidP="005C519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D39BD55" w14:textId="3B213F45" w:rsidR="00B5527E" w:rsidRDefault="00B5527E" w:rsidP="005C519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585084C" w14:textId="5B9BF0FF" w:rsidR="00B5527E" w:rsidRDefault="00B5527E" w:rsidP="005C519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87958FB" w14:textId="32574FB4" w:rsidR="00B5527E" w:rsidRDefault="00B5527E" w:rsidP="005C519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A9980E9" w14:textId="4DF34049" w:rsidR="00B5527E" w:rsidRDefault="00B5527E" w:rsidP="005C519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7F621F7" w14:textId="0881B45C" w:rsidR="00B5527E" w:rsidRDefault="00B5527E" w:rsidP="005C519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2F0E6AA" w14:textId="1ECDFF45" w:rsidR="00B5527E" w:rsidRDefault="00B5527E" w:rsidP="005C519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FC6C91D" w14:textId="681E4F93" w:rsidR="00B5527E" w:rsidRDefault="00B5527E" w:rsidP="005C519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C901803" w14:textId="77777777" w:rsidR="00D56303" w:rsidRPr="008B74B6" w:rsidRDefault="00D56303" w:rsidP="005C519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EEA10E1" w14:textId="2EF48F15" w:rsidR="008B74B6" w:rsidRPr="008B74B6" w:rsidRDefault="008B74B6" w:rsidP="000F77ED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5630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รายจ่ายเกี่ยวเนื่องกับการปฏิบัติราชการที่ไม่เข้าลักษณะรายจ่ายงบรายจ่ายอื่น ๆ</w:t>
      </w:r>
      <w:r w:rsidRPr="00D563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563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563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56303">
        <w:rPr>
          <w:rFonts w:ascii="TH SarabunPSK" w:hAnsi="TH SarabunPSK" w:cs="TH SarabunPSK"/>
          <w:b/>
          <w:bCs/>
          <w:sz w:val="32"/>
          <w:szCs w:val="32"/>
          <w:cs/>
        </w:rPr>
        <w:tab/>
        <w:t>โครงการจัดงานวันสถาปนาจังหวัดพะเยา</w:t>
      </w:r>
      <w:r w:rsidRPr="00D563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563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563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563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56303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D56303">
        <w:rPr>
          <w:rFonts w:ascii="TH SarabunPSK" w:hAnsi="TH SarabunPSK" w:cs="TH SarabunPSK"/>
          <w:b/>
          <w:bCs/>
          <w:sz w:val="32"/>
          <w:szCs w:val="32"/>
          <w:cs/>
        </w:rPr>
        <w:tab/>
        <w:t>5,000</w:t>
      </w:r>
      <w:r w:rsidRPr="00D56303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D563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563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F77ED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>2.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โครงการจัดงานวันสถาปนาจังหวัดพะเยา</w:t>
      </w:r>
      <w:r w:rsidRPr="008B74B6">
        <w:rPr>
          <w:rFonts w:ascii="TH SarabunPSK" w:hAnsi="TH SarabunPSK" w:cs="TH SarabunPSK"/>
          <w:sz w:val="32"/>
          <w:szCs w:val="32"/>
        </w:rPr>
        <w:t>   </w:t>
      </w:r>
      <w:r w:rsidR="000F77ED">
        <w:rPr>
          <w:rFonts w:ascii="TH SarabunPSK" w:hAnsi="TH SarabunPSK" w:cs="TH SarabunPSK"/>
          <w:sz w:val="32"/>
          <w:szCs w:val="32"/>
        </w:rPr>
        <w:tab/>
      </w:r>
      <w:r w:rsidR="000F77ED">
        <w:rPr>
          <w:rFonts w:ascii="TH SarabunPSK" w:hAnsi="TH SarabunPSK" w:cs="TH SarabunPSK"/>
          <w:sz w:val="32"/>
          <w:szCs w:val="32"/>
        </w:rPr>
        <w:tab/>
      </w:r>
      <w:r w:rsidR="000F77ED">
        <w:rPr>
          <w:rFonts w:ascii="TH SarabunPSK" w:hAnsi="TH SarabunPSK" w:cs="TH SarabunPSK"/>
          <w:sz w:val="32"/>
          <w:szCs w:val="32"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>จำนวน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5,000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บาท</w:t>
      </w:r>
      <w:r w:rsidRPr="008B74B6">
        <w:rPr>
          <w:rFonts w:ascii="TH SarabunPSK" w:hAnsi="TH SarabunPSK" w:cs="TH SarabunPSK"/>
          <w:sz w:val="32"/>
          <w:szCs w:val="32"/>
        </w:rPr>
        <w:t> </w:t>
      </w:r>
    </w:p>
    <w:p w14:paraId="54966313" w14:textId="77777777" w:rsidR="008B74B6" w:rsidRPr="008B74B6" w:rsidRDefault="008B74B6" w:rsidP="000F77E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เพื่อเป็นค่าใช้จ่ายในโครงการจัดงานวันสถาปนาจังหวัดพะเยา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เช่น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ค่าประกอบพิธีทางศาสนา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ค่าอาหาร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ค่าถ่ายเอกสารและสิ่งพิมพ์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ค่าวัสดุ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ๆ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2863B9DA" w14:textId="77777777" w:rsidR="008B74B6" w:rsidRPr="008B74B6" w:rsidRDefault="008B74B6" w:rsidP="000F77E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พระราชบัญญัติองค์การบริหารส่วนจังหวัด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พ.ศ.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2540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14DDB3E5" w14:textId="5217ACE5" w:rsidR="008B74B6" w:rsidRPr="008B74B6" w:rsidRDefault="008B74B6" w:rsidP="000F77E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ว่าด้วยการเบิกค่าใช้จ่ายในการบริหารงานขององค์กรปกครองส่วนท้องถิ่น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พ.ศ.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2562</w:t>
      </w:r>
    </w:p>
    <w:p w14:paraId="184B078D" w14:textId="463946A0" w:rsidR="008B74B6" w:rsidRPr="000F77ED" w:rsidRDefault="008B74B6" w:rsidP="000F77ED">
      <w:pPr>
        <w:spacing w:after="0"/>
        <w:ind w:left="1440"/>
        <w:jc w:val="thaiDistribute"/>
        <w:rPr>
          <w:rFonts w:ascii="TH SarabunPSK" w:hAnsi="TH SarabunPSK" w:cs="TH SarabunPSK"/>
          <w:spacing w:val="-12"/>
          <w:sz w:val="32"/>
          <w:szCs w:val="32"/>
        </w:rPr>
      </w:pPr>
      <w:r w:rsidRPr="000F77ED">
        <w:rPr>
          <w:rFonts w:ascii="TH SarabunPSK" w:hAnsi="TH SarabunPSK" w:cs="TH SarabunPSK"/>
          <w:spacing w:val="-12"/>
          <w:sz w:val="32"/>
          <w:szCs w:val="32"/>
          <w:cs/>
        </w:rPr>
        <w:t>-</w:t>
      </w:r>
      <w:r w:rsidRPr="000F77E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0F77ED">
        <w:rPr>
          <w:rFonts w:ascii="TH SarabunPSK" w:hAnsi="TH SarabunPSK" w:cs="TH SarabunPSK"/>
          <w:spacing w:val="-12"/>
          <w:sz w:val="32"/>
          <w:szCs w:val="32"/>
          <w:cs/>
        </w:rPr>
        <w:t>เป็นไปตามระเบียบกระทรวงมหาดไทย</w:t>
      </w:r>
      <w:r w:rsidRPr="000F77E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0F77ED">
        <w:rPr>
          <w:rFonts w:ascii="TH SarabunPSK" w:hAnsi="TH SarabunPSK" w:cs="TH SarabunPSK"/>
          <w:spacing w:val="-12"/>
          <w:sz w:val="32"/>
          <w:szCs w:val="32"/>
          <w:cs/>
        </w:rPr>
        <w:t>ว่าด้วยการเบิกค่าใช้จ่ายในการจัดงาน</w:t>
      </w:r>
      <w:r w:rsidRPr="000F77E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0F77ED">
        <w:rPr>
          <w:rFonts w:ascii="TH SarabunPSK" w:hAnsi="TH SarabunPSK" w:cs="TH SarabunPSK"/>
          <w:spacing w:val="-12"/>
          <w:sz w:val="32"/>
          <w:szCs w:val="32"/>
          <w:cs/>
        </w:rPr>
        <w:t>การจัดกิจกรรมสาธารณะ</w:t>
      </w:r>
      <w:r w:rsidR="00592A83">
        <w:rPr>
          <w:rFonts w:ascii="TH SarabunPSK" w:hAnsi="TH SarabunPSK" w:cs="TH SarabunPSK"/>
          <w:spacing w:val="-12"/>
          <w:sz w:val="32"/>
          <w:szCs w:val="32"/>
        </w:rPr>
        <w:br/>
      </w:r>
      <w:r w:rsidRPr="000F77ED">
        <w:rPr>
          <w:rFonts w:ascii="TH SarabunPSK" w:hAnsi="TH SarabunPSK" w:cs="TH SarabunPSK"/>
          <w:spacing w:val="-12"/>
          <w:sz w:val="32"/>
          <w:szCs w:val="32"/>
          <w:cs/>
        </w:rPr>
        <w:t>การส่งเสริมกีฬา</w:t>
      </w:r>
      <w:r w:rsidRPr="000F77E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0F77ED">
        <w:rPr>
          <w:rFonts w:ascii="TH SarabunPSK" w:hAnsi="TH SarabunPSK" w:cs="TH SarabunPSK"/>
          <w:spacing w:val="-12"/>
          <w:sz w:val="32"/>
          <w:szCs w:val="32"/>
          <w:cs/>
        </w:rPr>
        <w:t>และการแข่งขันกีฬาขององค์กรปกครองส่วนท้องถิ่น</w:t>
      </w:r>
      <w:r w:rsidRPr="000F77E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0F77ED">
        <w:rPr>
          <w:rFonts w:ascii="TH SarabunPSK" w:hAnsi="TH SarabunPSK" w:cs="TH SarabunPSK"/>
          <w:spacing w:val="-12"/>
          <w:sz w:val="32"/>
          <w:szCs w:val="32"/>
          <w:cs/>
        </w:rPr>
        <w:t>พ.ศ.</w:t>
      </w:r>
      <w:r w:rsidRPr="000F77E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0F77ED">
        <w:rPr>
          <w:rFonts w:ascii="TH SarabunPSK" w:hAnsi="TH SarabunPSK" w:cs="TH SarabunPSK"/>
          <w:spacing w:val="-12"/>
          <w:sz w:val="32"/>
          <w:szCs w:val="32"/>
          <w:cs/>
        </w:rPr>
        <w:t>2564</w:t>
      </w:r>
      <w:r w:rsidRPr="000F77E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0F77ED">
        <w:rPr>
          <w:rFonts w:ascii="TH SarabunPSK" w:hAnsi="TH SarabunPSK" w:cs="TH SarabunPSK"/>
          <w:spacing w:val="-12"/>
          <w:sz w:val="32"/>
          <w:szCs w:val="32"/>
          <w:cs/>
        </w:rPr>
        <w:t>และที่มีตามกฎหมาย</w:t>
      </w:r>
      <w:r w:rsidRPr="000F77E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0F77ED">
        <w:rPr>
          <w:rFonts w:ascii="TH SarabunPSK" w:hAnsi="TH SarabunPSK" w:cs="TH SarabunPSK"/>
          <w:spacing w:val="-12"/>
          <w:sz w:val="32"/>
          <w:szCs w:val="32"/>
          <w:cs/>
        </w:rPr>
        <w:t>กฎ</w:t>
      </w:r>
      <w:r w:rsidRPr="000F77E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0F77ED">
        <w:rPr>
          <w:rFonts w:ascii="TH SarabunPSK" w:hAnsi="TH SarabunPSK" w:cs="TH SarabunPSK"/>
          <w:spacing w:val="-12"/>
          <w:sz w:val="32"/>
          <w:szCs w:val="32"/>
          <w:cs/>
        </w:rPr>
        <w:t>ระเบียบ</w:t>
      </w:r>
      <w:r w:rsidRPr="000F77E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0F77ED">
        <w:rPr>
          <w:rFonts w:ascii="TH SarabunPSK" w:hAnsi="TH SarabunPSK" w:cs="TH SarabunPSK"/>
          <w:spacing w:val="-12"/>
          <w:sz w:val="32"/>
          <w:szCs w:val="32"/>
          <w:cs/>
        </w:rPr>
        <w:t>ข้อบังคับ</w:t>
      </w:r>
      <w:r w:rsidRPr="000F77E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0F77ED">
        <w:rPr>
          <w:rFonts w:ascii="TH SarabunPSK" w:hAnsi="TH SarabunPSK" w:cs="TH SarabunPSK"/>
          <w:spacing w:val="-12"/>
          <w:sz w:val="32"/>
          <w:szCs w:val="32"/>
          <w:cs/>
        </w:rPr>
        <w:t>มติคณะรัฐมนตรี</w:t>
      </w:r>
      <w:r w:rsidRPr="000F77E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0F77ED">
        <w:rPr>
          <w:rFonts w:ascii="TH SarabunPSK" w:hAnsi="TH SarabunPSK" w:cs="TH SarabunPSK"/>
          <w:spacing w:val="-12"/>
          <w:sz w:val="32"/>
          <w:szCs w:val="32"/>
          <w:cs/>
        </w:rPr>
        <w:t>คำสั่ง</w:t>
      </w:r>
      <w:r w:rsidRPr="000F77E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0F77ED">
        <w:rPr>
          <w:rFonts w:ascii="TH SarabunPSK" w:hAnsi="TH SarabunPSK" w:cs="TH SarabunPSK"/>
          <w:spacing w:val="-12"/>
          <w:sz w:val="32"/>
          <w:szCs w:val="32"/>
          <w:cs/>
        </w:rPr>
        <w:t>หนังสือสั่งการของกระทรวงมหาดไทยกำหนด</w:t>
      </w:r>
      <w:r w:rsidRPr="000F77ED">
        <w:rPr>
          <w:rFonts w:ascii="TH SarabunPSK" w:hAnsi="TH SarabunPSK" w:cs="TH SarabunPSK"/>
          <w:spacing w:val="-12"/>
          <w:sz w:val="32"/>
          <w:szCs w:val="32"/>
        </w:rPr>
        <w:t> </w:t>
      </w:r>
    </w:p>
    <w:p w14:paraId="116D57E9" w14:textId="6ED6C6BF" w:rsidR="008B74B6" w:rsidRPr="008B74B6" w:rsidRDefault="008B74B6" w:rsidP="000F77E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8B74B6">
        <w:rPr>
          <w:rFonts w:ascii="TH SarabunPSK" w:hAnsi="TH SarabunPSK" w:cs="TH SarabunPSK"/>
          <w:sz w:val="32"/>
          <w:szCs w:val="32"/>
        </w:rPr>
        <w:t> (</w:t>
      </w:r>
      <w:r w:rsidRPr="008B74B6">
        <w:rPr>
          <w:rFonts w:ascii="TH SarabunPSK" w:hAnsi="TH SarabunPSK" w:cs="TH SarabunPSK"/>
          <w:sz w:val="32"/>
          <w:szCs w:val="32"/>
          <w:cs/>
        </w:rPr>
        <w:t>พ.ศ.2566</w:t>
      </w:r>
      <w:r w:rsidRPr="008B74B6">
        <w:rPr>
          <w:rFonts w:ascii="TH SarabunPSK" w:hAnsi="TH SarabunPSK" w:cs="TH SarabunPSK"/>
          <w:sz w:val="32"/>
          <w:szCs w:val="32"/>
        </w:rPr>
        <w:t> -</w:t>
      </w:r>
      <w:r w:rsidRPr="008B74B6">
        <w:rPr>
          <w:rFonts w:ascii="TH SarabunPSK" w:hAnsi="TH SarabunPSK" w:cs="TH SarabunPSK"/>
          <w:sz w:val="32"/>
          <w:szCs w:val="32"/>
          <w:cs/>
        </w:rPr>
        <w:t>2570)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</w:t>
      </w:r>
      <w:r w:rsidR="000F77ED" w:rsidRPr="000F77ED">
        <w:rPr>
          <w:rFonts w:ascii="TH SarabunPSK" w:hAnsi="TH SarabunPSK" w:cs="TH SarabunPSK"/>
          <w:sz w:val="32"/>
          <w:szCs w:val="32"/>
          <w:cs/>
        </w:rPr>
        <w:t xml:space="preserve">พะเยา แก้ไข ครั้งที่ </w:t>
      </w:r>
      <w:r w:rsidR="000F77ED" w:rsidRPr="000F77ED">
        <w:rPr>
          <w:rFonts w:ascii="TH SarabunPSK" w:hAnsi="TH SarabunPSK" w:cs="TH SarabunPSK"/>
          <w:sz w:val="32"/>
          <w:szCs w:val="32"/>
        </w:rPr>
        <w:t xml:space="preserve">1 </w:t>
      </w:r>
      <w:r w:rsidR="000F77ED" w:rsidRPr="000F77ED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0F77ED" w:rsidRPr="000F77ED">
        <w:rPr>
          <w:rFonts w:ascii="TH SarabunPSK" w:hAnsi="TH SarabunPSK" w:cs="TH SarabunPSK"/>
          <w:sz w:val="32"/>
          <w:szCs w:val="32"/>
        </w:rPr>
        <w:t xml:space="preserve">2565 </w:t>
      </w:r>
      <w:r w:rsidR="000F77ED" w:rsidRPr="000F77ED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="000F77ED" w:rsidRPr="000F77ED">
        <w:rPr>
          <w:rFonts w:ascii="TH SarabunPSK" w:hAnsi="TH SarabunPSK" w:cs="TH SarabunPSK"/>
          <w:sz w:val="32"/>
          <w:szCs w:val="32"/>
        </w:rPr>
        <w:t xml:space="preserve">2 </w:t>
      </w:r>
      <w:r w:rsidR="000F77ED" w:rsidRPr="000F77ED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0F77ED" w:rsidRPr="000F77ED">
        <w:rPr>
          <w:rFonts w:ascii="TH SarabunPSK" w:hAnsi="TH SarabunPSK" w:cs="TH SarabunPSK"/>
          <w:sz w:val="32"/>
          <w:szCs w:val="32"/>
        </w:rPr>
        <w:t>2</w:t>
      </w:r>
    </w:p>
    <w:p w14:paraId="5D4DD2C9" w14:textId="4CA6BDE2" w:rsidR="008B74B6" w:rsidRPr="008B74B6" w:rsidRDefault="008B74B6" w:rsidP="00D51AB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 xml:space="preserve">ศาสนาและวัฒนธรรม </w:t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</w:p>
    <w:p w14:paraId="42A8F676" w14:textId="0A6F7FC3" w:rsidR="008B74B6" w:rsidRPr="008B74B6" w:rsidRDefault="008B74B6" w:rsidP="006A2EB4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D90117">
        <w:rPr>
          <w:rFonts w:ascii="TH SarabunPSK" w:hAnsi="TH SarabunPSK" w:cs="TH SarabunPSK"/>
          <w:b/>
          <w:bCs/>
          <w:sz w:val="32"/>
          <w:szCs w:val="32"/>
          <w:cs/>
        </w:rPr>
        <w:t>โครงการทำบุญเนื่องในวันองค์การบริหารส่วนจังหวัด</w:t>
      </w:r>
      <w:r w:rsidRPr="00D901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901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90117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D90117">
        <w:rPr>
          <w:rFonts w:ascii="TH SarabunPSK" w:hAnsi="TH SarabunPSK" w:cs="TH SarabunPSK"/>
          <w:b/>
          <w:bCs/>
          <w:sz w:val="32"/>
          <w:szCs w:val="32"/>
          <w:cs/>
        </w:rPr>
        <w:tab/>
        <w:t>30,000</w:t>
      </w:r>
      <w:r w:rsidRPr="00D90117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D901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901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A2EB4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>3.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โครงการทำบุญเนื่องในวันองค์การบริหารส่วนจังหวัด</w:t>
      </w:r>
      <w:r w:rsidRPr="008B74B6">
        <w:rPr>
          <w:rFonts w:ascii="TH SarabunPSK" w:hAnsi="TH SarabunPSK" w:cs="TH SarabunPSK"/>
          <w:sz w:val="32"/>
          <w:szCs w:val="32"/>
        </w:rPr>
        <w:t>         </w:t>
      </w:r>
      <w:r w:rsidR="006A2EB4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>จำนวน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30,000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703D373" w14:textId="147D6C0B" w:rsidR="008B74B6" w:rsidRPr="008B74B6" w:rsidRDefault="008B74B6" w:rsidP="006A2EB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เพื่อเป็นค่าใช้จ่ายในโครงการทำบุญเนื่องในวันองค์การบริหารส่วนจังหวัด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เช่น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ค่าประกอบพิธี</w:t>
      </w:r>
      <w:r w:rsidR="00CF32E8">
        <w:rPr>
          <w:rFonts w:ascii="TH SarabunPSK" w:hAnsi="TH SarabunPSK" w:cs="TH SarabunPSK"/>
          <w:sz w:val="32"/>
          <w:szCs w:val="32"/>
          <w:cs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บรวงสรวงศาลพระภูมิเจ้าที่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ตามหลักศาสนาพราหมณ์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ค่าอาหาร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="00CF32E8">
        <w:rPr>
          <w:rFonts w:ascii="TH SarabunPSK" w:hAnsi="TH SarabunPSK" w:cs="TH SarabunPSK"/>
          <w:sz w:val="32"/>
          <w:szCs w:val="32"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ค่าถ่ายเอกสารและสิ่งพิมพ์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ค่าวัสดุ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เครื่องเขียนและอุปกรณ์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ค่าตกแต่งสถานที่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ๆ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18D3C0AA" w14:textId="77777777" w:rsidR="008B74B6" w:rsidRPr="008B74B6" w:rsidRDefault="008B74B6" w:rsidP="006A2EB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พระราชบัญญัติองค์การบริหารส่วนจังหวัด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พ.ศ.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2540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0E930417" w14:textId="7150ABF9" w:rsidR="008B74B6" w:rsidRPr="008B74B6" w:rsidRDefault="008B74B6" w:rsidP="006A2EB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ว่าด้วยการเบิกค่าใช้จ่ายในการบริหารงานขององค์กรปกครองส่วนท้องถิ่น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พ.ศ.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2562</w:t>
      </w:r>
    </w:p>
    <w:p w14:paraId="3910A106" w14:textId="77777777" w:rsidR="008B74B6" w:rsidRPr="008B74B6" w:rsidRDefault="008B74B6" w:rsidP="006A2EB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CF32E8">
        <w:rPr>
          <w:rFonts w:ascii="TH SarabunPSK" w:hAnsi="TH SarabunPSK" w:cs="TH SarabunPSK"/>
          <w:spacing w:val="-12"/>
          <w:sz w:val="32"/>
          <w:szCs w:val="32"/>
          <w:cs/>
        </w:rPr>
        <w:t>เป็นไปตามระเบียบกระทรวงมหาดไทย</w:t>
      </w:r>
      <w:r w:rsidRPr="00CF32E8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CF32E8">
        <w:rPr>
          <w:rFonts w:ascii="TH SarabunPSK" w:hAnsi="TH SarabunPSK" w:cs="TH SarabunPSK"/>
          <w:spacing w:val="-12"/>
          <w:sz w:val="32"/>
          <w:szCs w:val="32"/>
          <w:cs/>
        </w:rPr>
        <w:t>ว่าด้วยการเบิกค่าใช้จ่ายในการจัดงาน</w:t>
      </w:r>
      <w:r w:rsidRPr="00CF32E8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CF32E8">
        <w:rPr>
          <w:rFonts w:ascii="TH SarabunPSK" w:hAnsi="TH SarabunPSK" w:cs="TH SarabunPSK"/>
          <w:spacing w:val="-12"/>
          <w:sz w:val="32"/>
          <w:szCs w:val="32"/>
          <w:cs/>
        </w:rPr>
        <w:t>การจัดกิจกรรมสาธารณะ</w:t>
      </w:r>
      <w:r w:rsidRPr="00CF32E8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CF32E8">
        <w:rPr>
          <w:rFonts w:ascii="TH SarabunPSK" w:hAnsi="TH SarabunPSK" w:cs="TH SarabunPSK"/>
          <w:spacing w:val="-12"/>
          <w:sz w:val="32"/>
          <w:szCs w:val="32"/>
          <w:cs/>
        </w:rPr>
        <w:t>การส่งเสริมกีฬา</w:t>
      </w:r>
      <w:r w:rsidRPr="00CF32E8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CF32E8">
        <w:rPr>
          <w:rFonts w:ascii="TH SarabunPSK" w:hAnsi="TH SarabunPSK" w:cs="TH SarabunPSK"/>
          <w:spacing w:val="-12"/>
          <w:sz w:val="32"/>
          <w:szCs w:val="32"/>
          <w:cs/>
        </w:rPr>
        <w:t>และการแข่งขันกีฬาขององค์กรปกครองส่วนท้องถิ่น</w:t>
      </w:r>
      <w:r w:rsidRPr="00CF32E8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CF32E8">
        <w:rPr>
          <w:rFonts w:ascii="TH SarabunPSK" w:hAnsi="TH SarabunPSK" w:cs="TH SarabunPSK"/>
          <w:spacing w:val="-12"/>
          <w:sz w:val="32"/>
          <w:szCs w:val="32"/>
          <w:cs/>
        </w:rPr>
        <w:t>พ.ศ.</w:t>
      </w:r>
      <w:r w:rsidRPr="00CF32E8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CF32E8">
        <w:rPr>
          <w:rFonts w:ascii="TH SarabunPSK" w:hAnsi="TH SarabunPSK" w:cs="TH SarabunPSK"/>
          <w:spacing w:val="-12"/>
          <w:sz w:val="32"/>
          <w:szCs w:val="32"/>
          <w:cs/>
        </w:rPr>
        <w:t>2564</w:t>
      </w:r>
      <w:r w:rsidRPr="00CF32E8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CF32E8">
        <w:rPr>
          <w:rFonts w:ascii="TH SarabunPSK" w:hAnsi="TH SarabunPSK" w:cs="TH SarabunPSK"/>
          <w:spacing w:val="-12"/>
          <w:sz w:val="32"/>
          <w:szCs w:val="32"/>
          <w:cs/>
        </w:rPr>
        <w:t>และที่มีตามกฎหมาย</w:t>
      </w:r>
      <w:r w:rsidRPr="00CF32E8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CF32E8">
        <w:rPr>
          <w:rFonts w:ascii="TH SarabunPSK" w:hAnsi="TH SarabunPSK" w:cs="TH SarabunPSK"/>
          <w:spacing w:val="-12"/>
          <w:sz w:val="32"/>
          <w:szCs w:val="32"/>
          <w:cs/>
        </w:rPr>
        <w:t>กฎ</w:t>
      </w:r>
      <w:r w:rsidRPr="00CF32E8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CF32E8">
        <w:rPr>
          <w:rFonts w:ascii="TH SarabunPSK" w:hAnsi="TH SarabunPSK" w:cs="TH SarabunPSK"/>
          <w:spacing w:val="-12"/>
          <w:sz w:val="32"/>
          <w:szCs w:val="32"/>
          <w:cs/>
        </w:rPr>
        <w:t>ระเบียบ</w:t>
      </w:r>
      <w:r w:rsidRPr="00CF32E8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CF32E8">
        <w:rPr>
          <w:rFonts w:ascii="TH SarabunPSK" w:hAnsi="TH SarabunPSK" w:cs="TH SarabunPSK"/>
          <w:spacing w:val="-12"/>
          <w:sz w:val="32"/>
          <w:szCs w:val="32"/>
          <w:cs/>
        </w:rPr>
        <w:t>ข้อบังคับ</w:t>
      </w:r>
      <w:r w:rsidRPr="00CF32E8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CF32E8">
        <w:rPr>
          <w:rFonts w:ascii="TH SarabunPSK" w:hAnsi="TH SarabunPSK" w:cs="TH SarabunPSK"/>
          <w:spacing w:val="-12"/>
          <w:sz w:val="32"/>
          <w:szCs w:val="32"/>
          <w:cs/>
        </w:rPr>
        <w:t>มติคณะรัฐมนตรี</w:t>
      </w:r>
      <w:r w:rsidRPr="00CF32E8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CF32E8">
        <w:rPr>
          <w:rFonts w:ascii="TH SarabunPSK" w:hAnsi="TH SarabunPSK" w:cs="TH SarabunPSK"/>
          <w:spacing w:val="-12"/>
          <w:sz w:val="32"/>
          <w:szCs w:val="32"/>
          <w:cs/>
        </w:rPr>
        <w:t>คำสั่ง</w:t>
      </w:r>
      <w:r w:rsidRPr="00CF32E8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CF32E8">
        <w:rPr>
          <w:rFonts w:ascii="TH SarabunPSK" w:hAnsi="TH SarabunPSK" w:cs="TH SarabunPSK"/>
          <w:spacing w:val="-12"/>
          <w:sz w:val="32"/>
          <w:szCs w:val="32"/>
          <w:cs/>
        </w:rPr>
        <w:t>หนังสือสั่งการของกระทรวงมหาดไทยกำหนด</w:t>
      </w:r>
      <w:r w:rsidRPr="008B74B6">
        <w:rPr>
          <w:rFonts w:ascii="TH SarabunPSK" w:hAnsi="TH SarabunPSK" w:cs="TH SarabunPSK"/>
          <w:sz w:val="32"/>
          <w:szCs w:val="32"/>
        </w:rPr>
        <w:t> </w:t>
      </w:r>
    </w:p>
    <w:p w14:paraId="4DFE45A3" w14:textId="77777777" w:rsidR="008B74B6" w:rsidRPr="008B74B6" w:rsidRDefault="008B74B6" w:rsidP="006A2EB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8B74B6">
        <w:rPr>
          <w:rFonts w:ascii="TH SarabunPSK" w:hAnsi="TH SarabunPSK" w:cs="TH SarabunPSK"/>
          <w:sz w:val="32"/>
          <w:szCs w:val="32"/>
        </w:rPr>
        <w:t> (</w:t>
      </w:r>
      <w:r w:rsidRPr="008B74B6">
        <w:rPr>
          <w:rFonts w:ascii="TH SarabunPSK" w:hAnsi="TH SarabunPSK" w:cs="TH SarabunPSK"/>
          <w:sz w:val="32"/>
          <w:szCs w:val="32"/>
          <w:cs/>
        </w:rPr>
        <w:t>พ.ศ.2566</w:t>
      </w:r>
      <w:r w:rsidRPr="008B74B6">
        <w:rPr>
          <w:rFonts w:ascii="TH SarabunPSK" w:hAnsi="TH SarabunPSK" w:cs="TH SarabunPSK"/>
          <w:sz w:val="32"/>
          <w:szCs w:val="32"/>
        </w:rPr>
        <w:t> - </w:t>
      </w:r>
      <w:r w:rsidRPr="008B74B6">
        <w:rPr>
          <w:rFonts w:ascii="TH SarabunPSK" w:hAnsi="TH SarabunPSK" w:cs="TH SarabunPSK"/>
          <w:sz w:val="32"/>
          <w:szCs w:val="32"/>
          <w:cs/>
        </w:rPr>
        <w:t>2570)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แก้ไขครั้งที่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1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พ.ศ.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2565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หน้าที่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1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ลำดับที่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1</w:t>
      </w:r>
    </w:p>
    <w:p w14:paraId="0C30B046" w14:textId="77777777" w:rsidR="00826403" w:rsidRDefault="008B74B6" w:rsidP="0082640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 xml:space="preserve">ศาสนาและวัฒนธรรม </w:t>
      </w:r>
    </w:p>
    <w:p w14:paraId="3AD47433" w14:textId="77777777" w:rsidR="00826403" w:rsidRDefault="00826403" w:rsidP="0082640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EDBB839" w14:textId="037AA07F" w:rsidR="008B74B6" w:rsidRPr="008B74B6" w:rsidRDefault="008B74B6" w:rsidP="0082640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</w:p>
    <w:p w14:paraId="2CD1E24A" w14:textId="067E4CF7" w:rsidR="008B74B6" w:rsidRPr="008B74B6" w:rsidRDefault="008B74B6" w:rsidP="0082640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826403">
        <w:rPr>
          <w:rFonts w:ascii="TH SarabunPSK" w:hAnsi="TH SarabunPSK" w:cs="TH SarabunPSK"/>
          <w:b/>
          <w:bCs/>
          <w:sz w:val="32"/>
          <w:szCs w:val="32"/>
          <w:cs/>
        </w:rPr>
        <w:t>โครงการบวงสรวงพ่อขุนงำเมือง</w:t>
      </w:r>
      <w:r w:rsidRPr="008264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264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264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264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264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26403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826403">
        <w:rPr>
          <w:rFonts w:ascii="TH SarabunPSK" w:hAnsi="TH SarabunPSK" w:cs="TH SarabunPSK"/>
          <w:b/>
          <w:bCs/>
          <w:sz w:val="32"/>
          <w:szCs w:val="32"/>
          <w:cs/>
        </w:rPr>
        <w:tab/>
        <w:t>100,000</w:t>
      </w:r>
      <w:r w:rsidR="00826403" w:rsidRPr="008264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826403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264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264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26403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>4.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โครงการงานบวงสรวงพ่อขุนงำเมือง</w:t>
      </w:r>
      <w:r w:rsidRPr="008B74B6">
        <w:rPr>
          <w:rFonts w:ascii="TH SarabunPSK" w:hAnsi="TH SarabunPSK" w:cs="TH SarabunPSK"/>
          <w:sz w:val="32"/>
          <w:szCs w:val="32"/>
        </w:rPr>
        <w:t>              </w:t>
      </w:r>
      <w:r w:rsidR="00826403">
        <w:rPr>
          <w:rFonts w:ascii="TH SarabunPSK" w:hAnsi="TH SarabunPSK" w:cs="TH SarabunPSK"/>
          <w:sz w:val="32"/>
          <w:szCs w:val="32"/>
          <w:cs/>
        </w:rPr>
        <w:tab/>
      </w:r>
      <w:r w:rsidR="0082640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8B74B6">
        <w:rPr>
          <w:rFonts w:ascii="TH SarabunPSK" w:hAnsi="TH SarabunPSK" w:cs="TH SarabunPSK"/>
          <w:sz w:val="32"/>
          <w:szCs w:val="32"/>
          <w:cs/>
        </w:rPr>
        <w:t>จำนวน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100,000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บาท</w:t>
      </w:r>
      <w:r w:rsidRPr="008B74B6">
        <w:rPr>
          <w:rFonts w:ascii="TH SarabunPSK" w:hAnsi="TH SarabunPSK" w:cs="TH SarabunPSK"/>
          <w:sz w:val="32"/>
          <w:szCs w:val="32"/>
        </w:rPr>
        <w:t>                       </w:t>
      </w:r>
    </w:p>
    <w:p w14:paraId="0AE30CD3" w14:textId="61156541" w:rsidR="008B74B6" w:rsidRPr="008B74B6" w:rsidRDefault="008B74B6" w:rsidP="0082640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เพื่อเป็นค่าใช้จ่ายในโครงการบวงสรวงพ่อขุนงำเมือง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เช่น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ค่าประกอบพิธีทาง</w:t>
      </w:r>
      <w:r w:rsidR="00826403" w:rsidRPr="00826403">
        <w:rPr>
          <w:rFonts w:ascii="TH SarabunPSK" w:hAnsi="TH SarabunPSK" w:cs="TH SarabunPSK"/>
          <w:sz w:val="32"/>
          <w:szCs w:val="32"/>
          <w:cs/>
        </w:rPr>
        <w:t>ศาสนา ค่าอาหาร ค่าอาหารว่างและเครื่องดื่ม ค่าถ่ายเอกสารและสิ่งพิมพ์ ค่าวัสดุ เครื่องเขียนและอุปกรณ์ ค่าตกแต่งสถานที่ และค่าใช้จ่ายอื่น ๆ ที่เกี่ยวข้อง รายละเอียดค่าใช้จ่ายตามประมาณการของโครงการ</w:t>
      </w:r>
    </w:p>
    <w:p w14:paraId="436FA942" w14:textId="77777777" w:rsidR="008B74B6" w:rsidRPr="008B74B6" w:rsidRDefault="008B74B6" w:rsidP="0082640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พระราชบัญญัติองค์การบริหารส่วนจังหวัด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พ.ศ.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2540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2DBD2211" w14:textId="3EE2670B" w:rsidR="008B74B6" w:rsidRPr="008B74B6" w:rsidRDefault="008B74B6" w:rsidP="0082640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ว่าด้วยการเบิกค่าใช้จ่ายในการบริหารงานขององค์กรปกครองส่วนท้องถิ่น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พ.ศ.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2562</w:t>
      </w:r>
    </w:p>
    <w:p w14:paraId="4BD0BEE4" w14:textId="7C90775C" w:rsidR="008B74B6" w:rsidRPr="008B74B6" w:rsidRDefault="008B74B6" w:rsidP="0082640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6972E1">
        <w:rPr>
          <w:rFonts w:ascii="TH SarabunPSK" w:hAnsi="TH SarabunPSK" w:cs="TH SarabunPSK"/>
          <w:spacing w:val="-12"/>
          <w:sz w:val="32"/>
          <w:szCs w:val="32"/>
          <w:cs/>
        </w:rPr>
        <w:t>เป็นไปตามระเบียบกระทรวงมหาดไทย</w:t>
      </w:r>
      <w:r w:rsidRPr="006972E1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6972E1">
        <w:rPr>
          <w:rFonts w:ascii="TH SarabunPSK" w:hAnsi="TH SarabunPSK" w:cs="TH SarabunPSK"/>
          <w:spacing w:val="-12"/>
          <w:sz w:val="32"/>
          <w:szCs w:val="32"/>
          <w:cs/>
        </w:rPr>
        <w:t>ว่าด้วยการเบิกค่าใช้จ่ายในการจัดงาน</w:t>
      </w:r>
      <w:r w:rsidRPr="006972E1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6972E1">
        <w:rPr>
          <w:rFonts w:ascii="TH SarabunPSK" w:hAnsi="TH SarabunPSK" w:cs="TH SarabunPSK"/>
          <w:spacing w:val="-12"/>
          <w:sz w:val="32"/>
          <w:szCs w:val="32"/>
          <w:cs/>
        </w:rPr>
        <w:t>การจัดกิจกรรมสาธารณะ</w:t>
      </w:r>
      <w:r w:rsidRPr="006972E1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6972E1">
        <w:rPr>
          <w:rFonts w:ascii="TH SarabunPSK" w:hAnsi="TH SarabunPSK" w:cs="TH SarabunPSK"/>
          <w:spacing w:val="-12"/>
          <w:sz w:val="32"/>
          <w:szCs w:val="32"/>
          <w:cs/>
        </w:rPr>
        <w:t>การส่งเสริมกีฬา</w:t>
      </w:r>
      <w:r w:rsidRPr="006972E1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6972E1">
        <w:rPr>
          <w:rFonts w:ascii="TH SarabunPSK" w:hAnsi="TH SarabunPSK" w:cs="TH SarabunPSK"/>
          <w:spacing w:val="-12"/>
          <w:sz w:val="32"/>
          <w:szCs w:val="32"/>
          <w:cs/>
        </w:rPr>
        <w:t>และการแข่งขันกีฬาขององค์กรปกครองส่วนท้องถิ่น</w:t>
      </w:r>
      <w:r w:rsidRPr="006972E1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6972E1">
        <w:rPr>
          <w:rFonts w:ascii="TH SarabunPSK" w:hAnsi="TH SarabunPSK" w:cs="TH SarabunPSK"/>
          <w:spacing w:val="-12"/>
          <w:sz w:val="32"/>
          <w:szCs w:val="32"/>
          <w:cs/>
        </w:rPr>
        <w:t>พ.ศ.</w:t>
      </w:r>
      <w:r w:rsidRPr="006972E1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6972E1">
        <w:rPr>
          <w:rFonts w:ascii="TH SarabunPSK" w:hAnsi="TH SarabunPSK" w:cs="TH SarabunPSK"/>
          <w:spacing w:val="-12"/>
          <w:sz w:val="32"/>
          <w:szCs w:val="32"/>
          <w:cs/>
        </w:rPr>
        <w:t>2564</w:t>
      </w:r>
      <w:r w:rsidRPr="006972E1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6972E1">
        <w:rPr>
          <w:rFonts w:ascii="TH SarabunPSK" w:hAnsi="TH SarabunPSK" w:cs="TH SarabunPSK"/>
          <w:spacing w:val="-12"/>
          <w:sz w:val="32"/>
          <w:szCs w:val="32"/>
          <w:cs/>
        </w:rPr>
        <w:t>และที่มี</w:t>
      </w:r>
      <w:r w:rsidR="007575D0">
        <w:rPr>
          <w:rFonts w:ascii="TH SarabunPSK" w:hAnsi="TH SarabunPSK" w:cs="TH SarabunPSK"/>
          <w:spacing w:val="-12"/>
          <w:sz w:val="32"/>
          <w:szCs w:val="32"/>
          <w:cs/>
        </w:rPr>
        <w:br/>
      </w:r>
      <w:r w:rsidRPr="006972E1">
        <w:rPr>
          <w:rFonts w:ascii="TH SarabunPSK" w:hAnsi="TH SarabunPSK" w:cs="TH SarabunPSK"/>
          <w:spacing w:val="-12"/>
          <w:sz w:val="32"/>
          <w:szCs w:val="32"/>
          <w:cs/>
        </w:rPr>
        <w:t>ตามกฎหมาย</w:t>
      </w:r>
      <w:r w:rsidRPr="006972E1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6972E1">
        <w:rPr>
          <w:rFonts w:ascii="TH SarabunPSK" w:hAnsi="TH SarabunPSK" w:cs="TH SarabunPSK"/>
          <w:spacing w:val="-12"/>
          <w:sz w:val="32"/>
          <w:szCs w:val="32"/>
          <w:cs/>
        </w:rPr>
        <w:t>กฎ</w:t>
      </w:r>
      <w:r w:rsidRPr="006972E1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6972E1">
        <w:rPr>
          <w:rFonts w:ascii="TH SarabunPSK" w:hAnsi="TH SarabunPSK" w:cs="TH SarabunPSK"/>
          <w:spacing w:val="-12"/>
          <w:sz w:val="32"/>
          <w:szCs w:val="32"/>
          <w:cs/>
        </w:rPr>
        <w:t>ระเบียบ</w:t>
      </w:r>
      <w:r w:rsidRPr="006972E1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6972E1">
        <w:rPr>
          <w:rFonts w:ascii="TH SarabunPSK" w:hAnsi="TH SarabunPSK" w:cs="TH SarabunPSK"/>
          <w:spacing w:val="-12"/>
          <w:sz w:val="32"/>
          <w:szCs w:val="32"/>
          <w:cs/>
        </w:rPr>
        <w:t>ข้อบังคับ</w:t>
      </w:r>
      <w:r w:rsidRPr="006972E1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6972E1">
        <w:rPr>
          <w:rFonts w:ascii="TH SarabunPSK" w:hAnsi="TH SarabunPSK" w:cs="TH SarabunPSK"/>
          <w:spacing w:val="-12"/>
          <w:sz w:val="32"/>
          <w:szCs w:val="32"/>
          <w:cs/>
        </w:rPr>
        <w:t>มติคณะรัฐมนตรี</w:t>
      </w:r>
      <w:r w:rsidRPr="006972E1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6972E1">
        <w:rPr>
          <w:rFonts w:ascii="TH SarabunPSK" w:hAnsi="TH SarabunPSK" w:cs="TH SarabunPSK"/>
          <w:spacing w:val="-12"/>
          <w:sz w:val="32"/>
          <w:szCs w:val="32"/>
          <w:cs/>
        </w:rPr>
        <w:t>คำสั่ง</w:t>
      </w:r>
      <w:r w:rsidRPr="006972E1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6972E1">
        <w:rPr>
          <w:rFonts w:ascii="TH SarabunPSK" w:hAnsi="TH SarabunPSK" w:cs="TH SarabunPSK"/>
          <w:spacing w:val="-12"/>
          <w:sz w:val="32"/>
          <w:szCs w:val="32"/>
          <w:cs/>
        </w:rPr>
        <w:t>หนังสือสั่งการของกระทรวงมหาดไทยกำหนด</w:t>
      </w:r>
      <w:r w:rsidRPr="008B74B6">
        <w:rPr>
          <w:rFonts w:ascii="TH SarabunPSK" w:hAnsi="TH SarabunPSK" w:cs="TH SarabunPSK"/>
          <w:sz w:val="32"/>
          <w:szCs w:val="32"/>
        </w:rPr>
        <w:t> </w:t>
      </w:r>
    </w:p>
    <w:p w14:paraId="22380D11" w14:textId="20A8994F" w:rsidR="008B74B6" w:rsidRPr="008B74B6" w:rsidRDefault="008B74B6" w:rsidP="0082640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8B74B6">
        <w:rPr>
          <w:rFonts w:ascii="TH SarabunPSK" w:hAnsi="TH SarabunPSK" w:cs="TH SarabunPSK"/>
          <w:sz w:val="32"/>
          <w:szCs w:val="32"/>
        </w:rPr>
        <w:t> (</w:t>
      </w:r>
      <w:r w:rsidRPr="008B74B6">
        <w:rPr>
          <w:rFonts w:ascii="TH SarabunPSK" w:hAnsi="TH SarabunPSK" w:cs="TH SarabunPSK"/>
          <w:sz w:val="32"/>
          <w:szCs w:val="32"/>
          <w:cs/>
        </w:rPr>
        <w:t>พ.ศ.2566</w:t>
      </w:r>
      <w:r w:rsidRPr="008B74B6">
        <w:rPr>
          <w:rFonts w:ascii="TH SarabunPSK" w:hAnsi="TH SarabunPSK" w:cs="TH SarabunPSK"/>
          <w:sz w:val="32"/>
          <w:szCs w:val="32"/>
        </w:rPr>
        <w:t> - </w:t>
      </w:r>
      <w:r w:rsidRPr="008B74B6">
        <w:rPr>
          <w:rFonts w:ascii="TH SarabunPSK" w:hAnsi="TH SarabunPSK" w:cs="TH SarabunPSK"/>
          <w:sz w:val="32"/>
          <w:szCs w:val="32"/>
          <w:cs/>
        </w:rPr>
        <w:t>2570)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</w:t>
      </w:r>
      <w:r w:rsidR="00444CDC" w:rsidRPr="00444CDC">
        <w:rPr>
          <w:rFonts w:ascii="TH SarabunPSK" w:hAnsi="TH SarabunPSK" w:cs="TH SarabunPSK"/>
          <w:sz w:val="32"/>
          <w:szCs w:val="32"/>
          <w:cs/>
        </w:rPr>
        <w:t xml:space="preserve">พะเยา </w:t>
      </w:r>
      <w:r w:rsidR="00444CDC">
        <w:rPr>
          <w:rFonts w:ascii="TH SarabunPSK" w:hAnsi="TH SarabunPSK" w:cs="TH SarabunPSK"/>
          <w:sz w:val="32"/>
          <w:szCs w:val="32"/>
          <w:cs/>
        </w:rPr>
        <w:br/>
      </w:r>
      <w:r w:rsidR="00444CDC" w:rsidRPr="00444CDC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="00444CDC" w:rsidRPr="00444CDC">
        <w:rPr>
          <w:rFonts w:ascii="TH SarabunPSK" w:hAnsi="TH SarabunPSK" w:cs="TH SarabunPSK"/>
          <w:sz w:val="32"/>
          <w:szCs w:val="32"/>
        </w:rPr>
        <w:t xml:space="preserve">108 </w:t>
      </w:r>
      <w:r w:rsidR="00444CDC" w:rsidRPr="00444CDC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444CDC" w:rsidRPr="00444CDC">
        <w:rPr>
          <w:rFonts w:ascii="TH SarabunPSK" w:hAnsi="TH SarabunPSK" w:cs="TH SarabunPSK"/>
          <w:sz w:val="32"/>
          <w:szCs w:val="32"/>
        </w:rPr>
        <w:t>2</w:t>
      </w:r>
    </w:p>
    <w:p w14:paraId="617AC5ED" w14:textId="77777777" w:rsidR="000A651C" w:rsidRDefault="008B74B6" w:rsidP="000A651C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</w:p>
    <w:p w14:paraId="6B15C652" w14:textId="677CF9DE" w:rsidR="008B74B6" w:rsidRPr="008B74B6" w:rsidRDefault="008B74B6" w:rsidP="005421DE">
      <w:pPr>
        <w:spacing w:before="120" w:after="0"/>
        <w:ind w:left="720"/>
        <w:rPr>
          <w:rFonts w:ascii="TH SarabunPSK" w:hAnsi="TH SarabunPSK" w:cs="TH SarabunPSK"/>
          <w:sz w:val="32"/>
          <w:szCs w:val="32"/>
        </w:rPr>
      </w:pPr>
      <w:r w:rsidRPr="005421DE">
        <w:rPr>
          <w:rFonts w:ascii="TH SarabunPSK" w:hAnsi="TH SarabunPSK" w:cs="TH SarabunPSK"/>
          <w:b/>
          <w:bCs/>
          <w:sz w:val="32"/>
          <w:szCs w:val="32"/>
          <w:cs/>
        </w:rPr>
        <w:t>โครงการส่งเสริมประเพณีแปดเป็งไหว้สาปูจาพระเจ้าตนหลวงจังหวัดพะเยา</w:t>
      </w:r>
      <w:r w:rsidR="000A651C" w:rsidRPr="005421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421DE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0A651C" w:rsidRPr="005421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421DE">
        <w:rPr>
          <w:rFonts w:ascii="TH SarabunPSK" w:hAnsi="TH SarabunPSK" w:cs="TH SarabunPSK"/>
          <w:b/>
          <w:bCs/>
          <w:sz w:val="32"/>
          <w:szCs w:val="32"/>
          <w:cs/>
        </w:rPr>
        <w:t>100,000</w:t>
      </w:r>
      <w:r w:rsidR="000A651C" w:rsidRPr="005421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421DE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421D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  <w:t>5.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โครงการส่งเสริมประเพณีแปดเป็งไหว้สาปูจาพระเจ้าตนหลวง</w:t>
      </w:r>
      <w:r w:rsidR="000A651C">
        <w:rPr>
          <w:rFonts w:ascii="TH SarabunPSK" w:hAnsi="TH SarabunPSK" w:cs="TH SarabunPSK"/>
          <w:sz w:val="32"/>
          <w:szCs w:val="32"/>
          <w:cs/>
        </w:rPr>
        <w:br/>
      </w:r>
      <w:r w:rsidR="000A651C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8B74B6">
        <w:rPr>
          <w:rFonts w:ascii="TH SarabunPSK" w:hAnsi="TH SarabunPSK" w:cs="TH SarabunPSK"/>
          <w:sz w:val="32"/>
          <w:szCs w:val="32"/>
          <w:cs/>
        </w:rPr>
        <w:t>จังหวัดพะเยา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="000A651C">
        <w:rPr>
          <w:rFonts w:ascii="TH SarabunPSK" w:hAnsi="TH SarabunPSK" w:cs="TH SarabunPSK"/>
          <w:sz w:val="32"/>
          <w:szCs w:val="32"/>
        </w:rPr>
        <w:tab/>
      </w:r>
      <w:r w:rsidR="000A651C">
        <w:rPr>
          <w:rFonts w:ascii="TH SarabunPSK" w:hAnsi="TH SarabunPSK" w:cs="TH SarabunPSK"/>
          <w:sz w:val="32"/>
          <w:szCs w:val="32"/>
        </w:rPr>
        <w:tab/>
      </w:r>
      <w:r w:rsidR="000A651C">
        <w:rPr>
          <w:rFonts w:ascii="TH SarabunPSK" w:hAnsi="TH SarabunPSK" w:cs="TH SarabunPSK"/>
          <w:sz w:val="32"/>
          <w:szCs w:val="32"/>
        </w:rPr>
        <w:tab/>
      </w:r>
      <w:r w:rsidR="000A651C">
        <w:rPr>
          <w:rFonts w:ascii="TH SarabunPSK" w:hAnsi="TH SarabunPSK" w:cs="TH SarabunPSK"/>
          <w:sz w:val="32"/>
          <w:szCs w:val="32"/>
        </w:rPr>
        <w:tab/>
      </w:r>
      <w:r w:rsidR="000A651C">
        <w:rPr>
          <w:rFonts w:ascii="TH SarabunPSK" w:hAnsi="TH SarabunPSK" w:cs="TH SarabunPSK"/>
          <w:sz w:val="32"/>
          <w:szCs w:val="32"/>
        </w:rPr>
        <w:tab/>
      </w:r>
      <w:r w:rsidR="000A651C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Pr="008B74B6">
        <w:rPr>
          <w:rFonts w:ascii="TH SarabunPSK" w:hAnsi="TH SarabunPSK" w:cs="TH SarabunPSK"/>
          <w:sz w:val="32"/>
          <w:szCs w:val="32"/>
          <w:cs/>
        </w:rPr>
        <w:t>จำนวน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100,000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บาท</w:t>
      </w:r>
      <w:r w:rsidRPr="008B74B6">
        <w:rPr>
          <w:rFonts w:ascii="TH SarabunPSK" w:hAnsi="TH SarabunPSK" w:cs="TH SarabunPSK"/>
          <w:sz w:val="32"/>
          <w:szCs w:val="32"/>
        </w:rPr>
        <w:t> </w:t>
      </w:r>
    </w:p>
    <w:p w14:paraId="3D661EE4" w14:textId="1D70C8A6" w:rsidR="008B74B6" w:rsidRPr="008B74B6" w:rsidRDefault="008B74B6" w:rsidP="00716F7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</w:t>
      </w:r>
      <w:r w:rsidR="00716F79" w:rsidRPr="00716F79">
        <w:rPr>
          <w:rFonts w:ascii="TH SarabunPSK" w:hAnsi="TH SarabunPSK" w:cs="TH SarabunPSK"/>
          <w:sz w:val="32"/>
          <w:szCs w:val="32"/>
          <w:cs/>
        </w:rPr>
        <w:t>โครงการส่งเสริมประเพณีแปดเป็งไหว้สาปูจาพระเจ้าตนหลวงจังหวัดพะเยา</w:t>
      </w:r>
      <w:r w:rsidR="003B32C5">
        <w:rPr>
          <w:rFonts w:ascii="TH SarabunPSK" w:hAnsi="TH SarabunPSK" w:cs="TH SarabunPSK"/>
          <w:sz w:val="32"/>
          <w:szCs w:val="32"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เช่น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ค่าประกอบพิธีทางศาสนา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ค่าอาหาร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ค่าถ่ายเอกสารและสิ่งพิมพ์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="005421DE">
        <w:rPr>
          <w:rFonts w:ascii="TH SarabunPSK" w:hAnsi="TH SarabunPSK" w:cs="TH SarabunPSK"/>
          <w:sz w:val="32"/>
          <w:szCs w:val="32"/>
          <w:cs/>
        </w:rPr>
        <w:br/>
      </w:r>
      <w:r w:rsidRPr="008B74B6">
        <w:rPr>
          <w:rFonts w:ascii="TH SarabunPSK" w:hAnsi="TH SarabunPSK" w:cs="TH SarabunPSK"/>
          <w:sz w:val="32"/>
          <w:szCs w:val="32"/>
          <w:cs/>
        </w:rPr>
        <w:t>ค่าวัสดุ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เครื่องเขียน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และอุปกรณ์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ค่าตกแต่งสถานที่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ๆ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11BBE846" w14:textId="77777777" w:rsidR="008B74B6" w:rsidRPr="008B74B6" w:rsidRDefault="008B74B6" w:rsidP="005421D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พระราชบัญญัติองค์การบริหารส่วนจังหวัด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พ.ศ.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2540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70CA77EE" w14:textId="53A19987" w:rsidR="008B74B6" w:rsidRPr="008B74B6" w:rsidRDefault="008B74B6" w:rsidP="005421D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ว่าด้วยการเบิกค่าใช้จ่ายในการบริหารงานขององค์กรปกครองส่วนท้องถิ่น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พ.ศ.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2562</w:t>
      </w:r>
    </w:p>
    <w:p w14:paraId="2267CFA3" w14:textId="77777777" w:rsidR="008B74B6" w:rsidRPr="008B74B6" w:rsidRDefault="008B74B6" w:rsidP="005421D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ว่าด้วยการเบิกค่าใช้จ่ายในการจัดงาน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การจัดกิจกรรมสาธารณะ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การส่งเสริมกีฬา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และการแข่งขันกีฬาขององค์กรปกครองส่วนท้องถิ่น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พ.ศ.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2564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กฎ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8B74B6">
        <w:rPr>
          <w:rFonts w:ascii="TH SarabunPSK" w:hAnsi="TH SarabunPSK" w:cs="TH SarabunPSK"/>
          <w:sz w:val="32"/>
          <w:szCs w:val="32"/>
        </w:rPr>
        <w:t> </w:t>
      </w:r>
    </w:p>
    <w:p w14:paraId="03956288" w14:textId="457AD6F5" w:rsidR="008B74B6" w:rsidRPr="008B74B6" w:rsidRDefault="008B74B6" w:rsidP="005421D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-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8B74B6">
        <w:rPr>
          <w:rFonts w:ascii="TH SarabunPSK" w:hAnsi="TH SarabunPSK" w:cs="TH SarabunPSK"/>
          <w:sz w:val="32"/>
          <w:szCs w:val="32"/>
        </w:rPr>
        <w:t> (</w:t>
      </w:r>
      <w:r w:rsidRPr="008B74B6">
        <w:rPr>
          <w:rFonts w:ascii="TH SarabunPSK" w:hAnsi="TH SarabunPSK" w:cs="TH SarabunPSK"/>
          <w:sz w:val="32"/>
          <w:szCs w:val="32"/>
          <w:cs/>
        </w:rPr>
        <w:t>พ.ศ.2566</w:t>
      </w:r>
      <w:r w:rsidRPr="008B74B6">
        <w:rPr>
          <w:rFonts w:ascii="TH SarabunPSK" w:hAnsi="TH SarabunPSK" w:cs="TH SarabunPSK"/>
          <w:sz w:val="32"/>
          <w:szCs w:val="32"/>
        </w:rPr>
        <w:t> - </w:t>
      </w:r>
      <w:r w:rsidRPr="008B74B6">
        <w:rPr>
          <w:rFonts w:ascii="TH SarabunPSK" w:hAnsi="TH SarabunPSK" w:cs="TH SarabunPSK"/>
          <w:sz w:val="32"/>
          <w:szCs w:val="32"/>
          <w:cs/>
        </w:rPr>
        <w:t>2570)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</w:t>
      </w:r>
      <w:r w:rsidR="00D93ECF" w:rsidRPr="00D93ECF">
        <w:rPr>
          <w:rFonts w:ascii="TH SarabunPSK" w:hAnsi="TH SarabunPSK" w:cs="TH SarabunPSK"/>
          <w:sz w:val="32"/>
          <w:szCs w:val="32"/>
          <w:cs/>
        </w:rPr>
        <w:t xml:space="preserve">พะเยา </w:t>
      </w:r>
      <w:r w:rsidR="00D93ECF">
        <w:rPr>
          <w:rFonts w:ascii="TH SarabunPSK" w:hAnsi="TH SarabunPSK" w:cs="TH SarabunPSK"/>
          <w:sz w:val="32"/>
          <w:szCs w:val="32"/>
          <w:cs/>
        </w:rPr>
        <w:br/>
      </w:r>
      <w:r w:rsidR="00D93ECF" w:rsidRPr="00D93ECF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="00D93ECF" w:rsidRPr="00D93ECF">
        <w:rPr>
          <w:rFonts w:ascii="TH SarabunPSK" w:hAnsi="TH SarabunPSK" w:cs="TH SarabunPSK"/>
          <w:sz w:val="32"/>
          <w:szCs w:val="32"/>
        </w:rPr>
        <w:t xml:space="preserve">107 </w:t>
      </w:r>
      <w:r w:rsidR="00D93ECF" w:rsidRPr="00D93ECF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D93ECF" w:rsidRPr="00D93ECF">
        <w:rPr>
          <w:rFonts w:ascii="TH SarabunPSK" w:hAnsi="TH SarabunPSK" w:cs="TH SarabunPSK"/>
          <w:sz w:val="32"/>
          <w:szCs w:val="32"/>
        </w:rPr>
        <w:t>1</w:t>
      </w:r>
    </w:p>
    <w:p w14:paraId="45B31A50" w14:textId="0314CE32" w:rsidR="005C49D3" w:rsidRPr="008B74B6" w:rsidRDefault="008B74B6" w:rsidP="005421D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4B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B74B6">
        <w:rPr>
          <w:rFonts w:ascii="TH SarabunPSK" w:hAnsi="TH SarabunPSK" w:cs="TH SarabunPSK"/>
          <w:sz w:val="32"/>
          <w:szCs w:val="32"/>
        </w:rPr>
        <w:t>  </w:t>
      </w:r>
      <w:r w:rsidRPr="008B74B6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8B74B6">
        <w:rPr>
          <w:rFonts w:ascii="TH SarabunPSK" w:hAnsi="TH SarabunPSK" w:cs="TH SarabunPSK"/>
          <w:sz w:val="32"/>
          <w:szCs w:val="32"/>
        </w:rPr>
        <w:t> </w:t>
      </w:r>
      <w:r w:rsidRPr="008B74B6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  <w:r w:rsidRPr="008B74B6">
        <w:rPr>
          <w:rFonts w:ascii="TH SarabunPSK" w:hAnsi="TH SarabunPSK" w:cs="TH SarabunPSK"/>
          <w:sz w:val="32"/>
          <w:szCs w:val="32"/>
          <w:cs/>
        </w:rPr>
        <w:tab/>
      </w:r>
    </w:p>
    <w:sectPr w:rsidR="005C49D3" w:rsidRPr="008B74B6" w:rsidSect="0064353B">
      <w:headerReference w:type="default" r:id="rId6"/>
      <w:pgSz w:w="11906" w:h="16838"/>
      <w:pgMar w:top="1134" w:right="851" w:bottom="567" w:left="1418" w:header="709" w:footer="709" w:gutter="0"/>
      <w:pgNumType w:start="2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64D15" w14:textId="77777777" w:rsidR="00296018" w:rsidRDefault="00296018" w:rsidP="002D7A43">
      <w:pPr>
        <w:spacing w:after="0" w:line="240" w:lineRule="auto"/>
      </w:pPr>
      <w:r>
        <w:separator/>
      </w:r>
    </w:p>
  </w:endnote>
  <w:endnote w:type="continuationSeparator" w:id="0">
    <w:p w14:paraId="07126A22" w14:textId="77777777" w:rsidR="00296018" w:rsidRDefault="00296018" w:rsidP="002D7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1C65F" w14:textId="77777777" w:rsidR="00296018" w:rsidRDefault="00296018" w:rsidP="002D7A43">
      <w:pPr>
        <w:spacing w:after="0" w:line="240" w:lineRule="auto"/>
      </w:pPr>
      <w:r>
        <w:separator/>
      </w:r>
    </w:p>
  </w:footnote>
  <w:footnote w:type="continuationSeparator" w:id="0">
    <w:p w14:paraId="02284F4E" w14:textId="77777777" w:rsidR="00296018" w:rsidRDefault="00296018" w:rsidP="002D7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251678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629BE30B" w14:textId="7B21098B" w:rsidR="002D7A43" w:rsidRPr="002D7A43" w:rsidRDefault="002D7A43">
        <w:pPr>
          <w:pStyle w:val="a3"/>
          <w:jc w:val="center"/>
          <w:rPr>
            <w:rFonts w:ascii="TH SarabunPSK" w:hAnsi="TH SarabunPSK" w:cs="TH SarabunPSK"/>
            <w:sz w:val="32"/>
            <w:szCs w:val="32"/>
          </w:rPr>
        </w:pPr>
        <w:r w:rsidRPr="002D7A4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2D7A43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2D7A4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2D7A43">
          <w:rPr>
            <w:rFonts w:ascii="TH SarabunPSK" w:hAnsi="TH SarabunPSK" w:cs="TH SarabunPSK"/>
            <w:sz w:val="32"/>
            <w:szCs w:val="32"/>
            <w:lang w:val="th-TH"/>
          </w:rPr>
          <w:t>2</w:t>
        </w:r>
        <w:r w:rsidRPr="002D7A43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3A4D1144" w14:textId="77777777" w:rsidR="002D7A43" w:rsidRDefault="002D7A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D2F"/>
    <w:rsid w:val="0000220F"/>
    <w:rsid w:val="000037A4"/>
    <w:rsid w:val="00012030"/>
    <w:rsid w:val="00013B89"/>
    <w:rsid w:val="00014763"/>
    <w:rsid w:val="00017D76"/>
    <w:rsid w:val="00020317"/>
    <w:rsid w:val="00020A1B"/>
    <w:rsid w:val="00023717"/>
    <w:rsid w:val="00026E21"/>
    <w:rsid w:val="0003052A"/>
    <w:rsid w:val="00034803"/>
    <w:rsid w:val="00035AAB"/>
    <w:rsid w:val="00037FD8"/>
    <w:rsid w:val="00040AB3"/>
    <w:rsid w:val="00040D5C"/>
    <w:rsid w:val="00044573"/>
    <w:rsid w:val="00045E5F"/>
    <w:rsid w:val="00050BA5"/>
    <w:rsid w:val="00051125"/>
    <w:rsid w:val="00052D12"/>
    <w:rsid w:val="000547A8"/>
    <w:rsid w:val="000556A6"/>
    <w:rsid w:val="00057392"/>
    <w:rsid w:val="00062869"/>
    <w:rsid w:val="0006367D"/>
    <w:rsid w:val="00063AA1"/>
    <w:rsid w:val="000730F6"/>
    <w:rsid w:val="00073DCD"/>
    <w:rsid w:val="000770C8"/>
    <w:rsid w:val="000773B6"/>
    <w:rsid w:val="00080D9F"/>
    <w:rsid w:val="00081968"/>
    <w:rsid w:val="00081AF8"/>
    <w:rsid w:val="000845AE"/>
    <w:rsid w:val="000849B5"/>
    <w:rsid w:val="00085F05"/>
    <w:rsid w:val="00091365"/>
    <w:rsid w:val="00092788"/>
    <w:rsid w:val="0009304A"/>
    <w:rsid w:val="00094582"/>
    <w:rsid w:val="000A0AD7"/>
    <w:rsid w:val="000A651C"/>
    <w:rsid w:val="000B26AA"/>
    <w:rsid w:val="000B3530"/>
    <w:rsid w:val="000B3557"/>
    <w:rsid w:val="000B4C5E"/>
    <w:rsid w:val="000B4F0A"/>
    <w:rsid w:val="000B628D"/>
    <w:rsid w:val="000B7842"/>
    <w:rsid w:val="000C059A"/>
    <w:rsid w:val="000C1770"/>
    <w:rsid w:val="000C7853"/>
    <w:rsid w:val="000D1047"/>
    <w:rsid w:val="000D70DF"/>
    <w:rsid w:val="000E1070"/>
    <w:rsid w:val="000E1C20"/>
    <w:rsid w:val="000E5444"/>
    <w:rsid w:val="000E58F2"/>
    <w:rsid w:val="000E6777"/>
    <w:rsid w:val="000E6C2F"/>
    <w:rsid w:val="000E7950"/>
    <w:rsid w:val="000F2098"/>
    <w:rsid w:val="000F2130"/>
    <w:rsid w:val="000F687C"/>
    <w:rsid w:val="000F77ED"/>
    <w:rsid w:val="00102BBF"/>
    <w:rsid w:val="00106522"/>
    <w:rsid w:val="00113A6D"/>
    <w:rsid w:val="00115486"/>
    <w:rsid w:val="0011549B"/>
    <w:rsid w:val="00116B45"/>
    <w:rsid w:val="00117D19"/>
    <w:rsid w:val="00120111"/>
    <w:rsid w:val="0012070E"/>
    <w:rsid w:val="001208FA"/>
    <w:rsid w:val="00121B99"/>
    <w:rsid w:val="001240B5"/>
    <w:rsid w:val="00124C45"/>
    <w:rsid w:val="001265E9"/>
    <w:rsid w:val="0012780F"/>
    <w:rsid w:val="0012798B"/>
    <w:rsid w:val="00133244"/>
    <w:rsid w:val="0014332F"/>
    <w:rsid w:val="001468BA"/>
    <w:rsid w:val="001478FB"/>
    <w:rsid w:val="00147A42"/>
    <w:rsid w:val="00151BFD"/>
    <w:rsid w:val="0015264D"/>
    <w:rsid w:val="00156BA1"/>
    <w:rsid w:val="00156DE6"/>
    <w:rsid w:val="00164679"/>
    <w:rsid w:val="00171B8F"/>
    <w:rsid w:val="001726F9"/>
    <w:rsid w:val="001728A9"/>
    <w:rsid w:val="00176520"/>
    <w:rsid w:val="001805A5"/>
    <w:rsid w:val="001806F6"/>
    <w:rsid w:val="0018445F"/>
    <w:rsid w:val="00184F5F"/>
    <w:rsid w:val="00184FD3"/>
    <w:rsid w:val="00187F90"/>
    <w:rsid w:val="0019416C"/>
    <w:rsid w:val="00195E31"/>
    <w:rsid w:val="00196F59"/>
    <w:rsid w:val="0019715A"/>
    <w:rsid w:val="00197248"/>
    <w:rsid w:val="001A3AAD"/>
    <w:rsid w:val="001A5E67"/>
    <w:rsid w:val="001A69C0"/>
    <w:rsid w:val="001B156A"/>
    <w:rsid w:val="001B1F5A"/>
    <w:rsid w:val="001B4823"/>
    <w:rsid w:val="001B5059"/>
    <w:rsid w:val="001B5D43"/>
    <w:rsid w:val="001C6515"/>
    <w:rsid w:val="001C7E0F"/>
    <w:rsid w:val="001D00F9"/>
    <w:rsid w:val="001D03BD"/>
    <w:rsid w:val="001D4818"/>
    <w:rsid w:val="001E0CAA"/>
    <w:rsid w:val="001E1263"/>
    <w:rsid w:val="001E735A"/>
    <w:rsid w:val="001E7F37"/>
    <w:rsid w:val="001F1B44"/>
    <w:rsid w:val="001F2D91"/>
    <w:rsid w:val="001F72A3"/>
    <w:rsid w:val="002010EA"/>
    <w:rsid w:val="00201809"/>
    <w:rsid w:val="002030C5"/>
    <w:rsid w:val="00212218"/>
    <w:rsid w:val="00212C0E"/>
    <w:rsid w:val="00212CC1"/>
    <w:rsid w:val="002161C8"/>
    <w:rsid w:val="0021645C"/>
    <w:rsid w:val="00221D47"/>
    <w:rsid w:val="00222A38"/>
    <w:rsid w:val="002239AE"/>
    <w:rsid w:val="002262DB"/>
    <w:rsid w:val="0023480C"/>
    <w:rsid w:val="0023691F"/>
    <w:rsid w:val="0023693A"/>
    <w:rsid w:val="002373FB"/>
    <w:rsid w:val="002449AE"/>
    <w:rsid w:val="00244D09"/>
    <w:rsid w:val="00246DF6"/>
    <w:rsid w:val="00247B2F"/>
    <w:rsid w:val="00247F1C"/>
    <w:rsid w:val="0025220F"/>
    <w:rsid w:val="0025327F"/>
    <w:rsid w:val="00254B46"/>
    <w:rsid w:val="002560CF"/>
    <w:rsid w:val="002571B3"/>
    <w:rsid w:val="00257B0E"/>
    <w:rsid w:val="00260C9B"/>
    <w:rsid w:val="00264DFE"/>
    <w:rsid w:val="00274A9F"/>
    <w:rsid w:val="00276003"/>
    <w:rsid w:val="00276182"/>
    <w:rsid w:val="002836DA"/>
    <w:rsid w:val="00287A06"/>
    <w:rsid w:val="00294760"/>
    <w:rsid w:val="00296018"/>
    <w:rsid w:val="002963F0"/>
    <w:rsid w:val="002A1E4D"/>
    <w:rsid w:val="002A62B0"/>
    <w:rsid w:val="002A6876"/>
    <w:rsid w:val="002B1FDB"/>
    <w:rsid w:val="002B2FDF"/>
    <w:rsid w:val="002B5FD1"/>
    <w:rsid w:val="002B7480"/>
    <w:rsid w:val="002C03E2"/>
    <w:rsid w:val="002C17BB"/>
    <w:rsid w:val="002C37EF"/>
    <w:rsid w:val="002C4878"/>
    <w:rsid w:val="002C5928"/>
    <w:rsid w:val="002C5E2D"/>
    <w:rsid w:val="002C7239"/>
    <w:rsid w:val="002D52B6"/>
    <w:rsid w:val="002D7152"/>
    <w:rsid w:val="002D7A43"/>
    <w:rsid w:val="002E230E"/>
    <w:rsid w:val="002E3ABE"/>
    <w:rsid w:val="002F006E"/>
    <w:rsid w:val="002F270D"/>
    <w:rsid w:val="002F4CBF"/>
    <w:rsid w:val="002F73CF"/>
    <w:rsid w:val="002F76EE"/>
    <w:rsid w:val="00300FAA"/>
    <w:rsid w:val="00303700"/>
    <w:rsid w:val="003038F3"/>
    <w:rsid w:val="003042FA"/>
    <w:rsid w:val="00304C2B"/>
    <w:rsid w:val="00305854"/>
    <w:rsid w:val="00307026"/>
    <w:rsid w:val="00310616"/>
    <w:rsid w:val="00315831"/>
    <w:rsid w:val="00316531"/>
    <w:rsid w:val="00321D04"/>
    <w:rsid w:val="0032547F"/>
    <w:rsid w:val="00326C49"/>
    <w:rsid w:val="00334590"/>
    <w:rsid w:val="003356B1"/>
    <w:rsid w:val="003368F9"/>
    <w:rsid w:val="00336952"/>
    <w:rsid w:val="00336A97"/>
    <w:rsid w:val="00344882"/>
    <w:rsid w:val="00346EC6"/>
    <w:rsid w:val="0036015C"/>
    <w:rsid w:val="00360D0A"/>
    <w:rsid w:val="00360F0F"/>
    <w:rsid w:val="00364077"/>
    <w:rsid w:val="00364437"/>
    <w:rsid w:val="003648BD"/>
    <w:rsid w:val="003706F1"/>
    <w:rsid w:val="00371E91"/>
    <w:rsid w:val="00373008"/>
    <w:rsid w:val="003733AB"/>
    <w:rsid w:val="00375F01"/>
    <w:rsid w:val="00382BF6"/>
    <w:rsid w:val="00382D1A"/>
    <w:rsid w:val="00386D5A"/>
    <w:rsid w:val="00391B23"/>
    <w:rsid w:val="003935B7"/>
    <w:rsid w:val="003938CE"/>
    <w:rsid w:val="003958B4"/>
    <w:rsid w:val="003960C3"/>
    <w:rsid w:val="003A2166"/>
    <w:rsid w:val="003A37B8"/>
    <w:rsid w:val="003B172B"/>
    <w:rsid w:val="003B2EA1"/>
    <w:rsid w:val="003B32C5"/>
    <w:rsid w:val="003B3E4B"/>
    <w:rsid w:val="003B753D"/>
    <w:rsid w:val="003B7C2E"/>
    <w:rsid w:val="003C13E1"/>
    <w:rsid w:val="003C4775"/>
    <w:rsid w:val="003C6A58"/>
    <w:rsid w:val="003D1DB5"/>
    <w:rsid w:val="003D2B3E"/>
    <w:rsid w:val="003D3143"/>
    <w:rsid w:val="003E29D4"/>
    <w:rsid w:val="003E3136"/>
    <w:rsid w:val="003E314C"/>
    <w:rsid w:val="003E484D"/>
    <w:rsid w:val="003E7CE3"/>
    <w:rsid w:val="003F0558"/>
    <w:rsid w:val="003F3441"/>
    <w:rsid w:val="003F40E0"/>
    <w:rsid w:val="003F6412"/>
    <w:rsid w:val="003F69CE"/>
    <w:rsid w:val="003F7195"/>
    <w:rsid w:val="003F740D"/>
    <w:rsid w:val="00400A9F"/>
    <w:rsid w:val="00401C90"/>
    <w:rsid w:val="0040410B"/>
    <w:rsid w:val="004120C9"/>
    <w:rsid w:val="00413803"/>
    <w:rsid w:val="00415D4B"/>
    <w:rsid w:val="00416BB3"/>
    <w:rsid w:val="00420068"/>
    <w:rsid w:val="0042067C"/>
    <w:rsid w:val="00420F3D"/>
    <w:rsid w:val="004277DE"/>
    <w:rsid w:val="00432A45"/>
    <w:rsid w:val="00433909"/>
    <w:rsid w:val="0043497C"/>
    <w:rsid w:val="00434A7E"/>
    <w:rsid w:val="00437BEB"/>
    <w:rsid w:val="004412D0"/>
    <w:rsid w:val="00441B9E"/>
    <w:rsid w:val="004425E2"/>
    <w:rsid w:val="00444049"/>
    <w:rsid w:val="00444CDC"/>
    <w:rsid w:val="00446815"/>
    <w:rsid w:val="004477E4"/>
    <w:rsid w:val="00450901"/>
    <w:rsid w:val="00453C4A"/>
    <w:rsid w:val="004565A6"/>
    <w:rsid w:val="00456A2F"/>
    <w:rsid w:val="004647CF"/>
    <w:rsid w:val="00466D5A"/>
    <w:rsid w:val="00470866"/>
    <w:rsid w:val="0047143C"/>
    <w:rsid w:val="00473F49"/>
    <w:rsid w:val="00474A60"/>
    <w:rsid w:val="004750AD"/>
    <w:rsid w:val="00477099"/>
    <w:rsid w:val="00477247"/>
    <w:rsid w:val="00480028"/>
    <w:rsid w:val="00484944"/>
    <w:rsid w:val="00487694"/>
    <w:rsid w:val="00490ECE"/>
    <w:rsid w:val="00492139"/>
    <w:rsid w:val="004928D7"/>
    <w:rsid w:val="004A317B"/>
    <w:rsid w:val="004A5224"/>
    <w:rsid w:val="004A602B"/>
    <w:rsid w:val="004A657A"/>
    <w:rsid w:val="004B04E1"/>
    <w:rsid w:val="004B3700"/>
    <w:rsid w:val="004B660F"/>
    <w:rsid w:val="004B7076"/>
    <w:rsid w:val="004C22F2"/>
    <w:rsid w:val="004C399A"/>
    <w:rsid w:val="004C4AFA"/>
    <w:rsid w:val="004C6CEF"/>
    <w:rsid w:val="004C6EF7"/>
    <w:rsid w:val="004C7ECD"/>
    <w:rsid w:val="004D0232"/>
    <w:rsid w:val="004D07CF"/>
    <w:rsid w:val="004D147E"/>
    <w:rsid w:val="004D24E9"/>
    <w:rsid w:val="004D2581"/>
    <w:rsid w:val="004D4D4E"/>
    <w:rsid w:val="004E2723"/>
    <w:rsid w:val="004E462A"/>
    <w:rsid w:val="004F0C03"/>
    <w:rsid w:val="004F592A"/>
    <w:rsid w:val="004F6C6F"/>
    <w:rsid w:val="00501D71"/>
    <w:rsid w:val="00506799"/>
    <w:rsid w:val="00506A0B"/>
    <w:rsid w:val="00513467"/>
    <w:rsid w:val="005138EC"/>
    <w:rsid w:val="00517BA5"/>
    <w:rsid w:val="00517C24"/>
    <w:rsid w:val="005218E7"/>
    <w:rsid w:val="0052213B"/>
    <w:rsid w:val="005235E3"/>
    <w:rsid w:val="00525653"/>
    <w:rsid w:val="00526B21"/>
    <w:rsid w:val="00526FD5"/>
    <w:rsid w:val="0053087E"/>
    <w:rsid w:val="00535D7F"/>
    <w:rsid w:val="00536771"/>
    <w:rsid w:val="005421DE"/>
    <w:rsid w:val="00543D29"/>
    <w:rsid w:val="005456E0"/>
    <w:rsid w:val="00545C6F"/>
    <w:rsid w:val="00547595"/>
    <w:rsid w:val="00547932"/>
    <w:rsid w:val="00555A86"/>
    <w:rsid w:val="00557AFA"/>
    <w:rsid w:val="00562991"/>
    <w:rsid w:val="00563D66"/>
    <w:rsid w:val="00567081"/>
    <w:rsid w:val="00571202"/>
    <w:rsid w:val="00573952"/>
    <w:rsid w:val="00573EC0"/>
    <w:rsid w:val="005744B3"/>
    <w:rsid w:val="00575F52"/>
    <w:rsid w:val="00577B52"/>
    <w:rsid w:val="005801B1"/>
    <w:rsid w:val="005834FB"/>
    <w:rsid w:val="005857AF"/>
    <w:rsid w:val="005908FC"/>
    <w:rsid w:val="00592A83"/>
    <w:rsid w:val="0059598D"/>
    <w:rsid w:val="005961E1"/>
    <w:rsid w:val="00597E92"/>
    <w:rsid w:val="005A745E"/>
    <w:rsid w:val="005B199D"/>
    <w:rsid w:val="005C2536"/>
    <w:rsid w:val="005C42C5"/>
    <w:rsid w:val="005C49D3"/>
    <w:rsid w:val="005C5193"/>
    <w:rsid w:val="005C7711"/>
    <w:rsid w:val="005D57CA"/>
    <w:rsid w:val="005D72EE"/>
    <w:rsid w:val="005E4543"/>
    <w:rsid w:val="005E4C6D"/>
    <w:rsid w:val="005E5D9D"/>
    <w:rsid w:val="005F108E"/>
    <w:rsid w:val="005F49A1"/>
    <w:rsid w:val="005F681E"/>
    <w:rsid w:val="005F73B9"/>
    <w:rsid w:val="00600348"/>
    <w:rsid w:val="00601C1A"/>
    <w:rsid w:val="0060261A"/>
    <w:rsid w:val="00603C5F"/>
    <w:rsid w:val="006045D2"/>
    <w:rsid w:val="00606E80"/>
    <w:rsid w:val="00606FF4"/>
    <w:rsid w:val="00610241"/>
    <w:rsid w:val="00612134"/>
    <w:rsid w:val="0062054A"/>
    <w:rsid w:val="006205BC"/>
    <w:rsid w:val="00620710"/>
    <w:rsid w:val="0062191E"/>
    <w:rsid w:val="00623BB7"/>
    <w:rsid w:val="00624897"/>
    <w:rsid w:val="00624A88"/>
    <w:rsid w:val="006404DE"/>
    <w:rsid w:val="0064286A"/>
    <w:rsid w:val="00642BC9"/>
    <w:rsid w:val="0064353B"/>
    <w:rsid w:val="006441ED"/>
    <w:rsid w:val="00645C7F"/>
    <w:rsid w:val="0065026B"/>
    <w:rsid w:val="00651D56"/>
    <w:rsid w:val="006521E6"/>
    <w:rsid w:val="00656E08"/>
    <w:rsid w:val="00662043"/>
    <w:rsid w:val="00663AC5"/>
    <w:rsid w:val="0066467E"/>
    <w:rsid w:val="00672396"/>
    <w:rsid w:val="00673C59"/>
    <w:rsid w:val="0067450A"/>
    <w:rsid w:val="00680001"/>
    <w:rsid w:val="00680594"/>
    <w:rsid w:val="006807BD"/>
    <w:rsid w:val="00685DA4"/>
    <w:rsid w:val="006866F2"/>
    <w:rsid w:val="0069072C"/>
    <w:rsid w:val="0069089B"/>
    <w:rsid w:val="00693E07"/>
    <w:rsid w:val="0069677A"/>
    <w:rsid w:val="0069717A"/>
    <w:rsid w:val="00697187"/>
    <w:rsid w:val="006972E1"/>
    <w:rsid w:val="006A1141"/>
    <w:rsid w:val="006A2EB4"/>
    <w:rsid w:val="006A3E00"/>
    <w:rsid w:val="006A463B"/>
    <w:rsid w:val="006A4A17"/>
    <w:rsid w:val="006A4F91"/>
    <w:rsid w:val="006B0E0D"/>
    <w:rsid w:val="006B14BE"/>
    <w:rsid w:val="006B3190"/>
    <w:rsid w:val="006C1D3A"/>
    <w:rsid w:val="006C4604"/>
    <w:rsid w:val="006C5E51"/>
    <w:rsid w:val="006C756F"/>
    <w:rsid w:val="006C7CC0"/>
    <w:rsid w:val="006D14D7"/>
    <w:rsid w:val="006D1DCB"/>
    <w:rsid w:val="006D49A3"/>
    <w:rsid w:val="006F49FD"/>
    <w:rsid w:val="006F618D"/>
    <w:rsid w:val="00703952"/>
    <w:rsid w:val="0071026E"/>
    <w:rsid w:val="007105E6"/>
    <w:rsid w:val="00712B15"/>
    <w:rsid w:val="007133CA"/>
    <w:rsid w:val="007134DF"/>
    <w:rsid w:val="00716EB5"/>
    <w:rsid w:val="00716F79"/>
    <w:rsid w:val="00717602"/>
    <w:rsid w:val="0072434D"/>
    <w:rsid w:val="00727B83"/>
    <w:rsid w:val="00730CAB"/>
    <w:rsid w:val="00732063"/>
    <w:rsid w:val="00732758"/>
    <w:rsid w:val="00737564"/>
    <w:rsid w:val="00737D66"/>
    <w:rsid w:val="007400C5"/>
    <w:rsid w:val="00740FEA"/>
    <w:rsid w:val="0074362F"/>
    <w:rsid w:val="007450B0"/>
    <w:rsid w:val="007511AA"/>
    <w:rsid w:val="007533F0"/>
    <w:rsid w:val="0075587F"/>
    <w:rsid w:val="00756321"/>
    <w:rsid w:val="007575D0"/>
    <w:rsid w:val="0077037E"/>
    <w:rsid w:val="00770DA4"/>
    <w:rsid w:val="00771D48"/>
    <w:rsid w:val="00776191"/>
    <w:rsid w:val="00776A49"/>
    <w:rsid w:val="007813CC"/>
    <w:rsid w:val="00781604"/>
    <w:rsid w:val="00782552"/>
    <w:rsid w:val="00783CD3"/>
    <w:rsid w:val="00785BBC"/>
    <w:rsid w:val="00787B17"/>
    <w:rsid w:val="00790488"/>
    <w:rsid w:val="00790CE8"/>
    <w:rsid w:val="00790D5E"/>
    <w:rsid w:val="00792D61"/>
    <w:rsid w:val="00792F16"/>
    <w:rsid w:val="00795CFB"/>
    <w:rsid w:val="00795F00"/>
    <w:rsid w:val="00796133"/>
    <w:rsid w:val="00796536"/>
    <w:rsid w:val="007968A4"/>
    <w:rsid w:val="00797A9C"/>
    <w:rsid w:val="007A1591"/>
    <w:rsid w:val="007A2D81"/>
    <w:rsid w:val="007A3A3E"/>
    <w:rsid w:val="007A70A9"/>
    <w:rsid w:val="007B0DB5"/>
    <w:rsid w:val="007B420D"/>
    <w:rsid w:val="007B63FF"/>
    <w:rsid w:val="007B65FB"/>
    <w:rsid w:val="007C01A1"/>
    <w:rsid w:val="007C497A"/>
    <w:rsid w:val="007D3B2D"/>
    <w:rsid w:val="007D5FAB"/>
    <w:rsid w:val="007E20C6"/>
    <w:rsid w:val="007E2282"/>
    <w:rsid w:val="007E35EF"/>
    <w:rsid w:val="007E3781"/>
    <w:rsid w:val="007F47A5"/>
    <w:rsid w:val="007F7869"/>
    <w:rsid w:val="008002CD"/>
    <w:rsid w:val="00801FFD"/>
    <w:rsid w:val="00804168"/>
    <w:rsid w:val="008062DB"/>
    <w:rsid w:val="0081027E"/>
    <w:rsid w:val="0081028C"/>
    <w:rsid w:val="00815CE0"/>
    <w:rsid w:val="00817B6E"/>
    <w:rsid w:val="008215E3"/>
    <w:rsid w:val="00824D05"/>
    <w:rsid w:val="00825F24"/>
    <w:rsid w:val="00826403"/>
    <w:rsid w:val="00830C36"/>
    <w:rsid w:val="00831B8B"/>
    <w:rsid w:val="00832DDE"/>
    <w:rsid w:val="00833180"/>
    <w:rsid w:val="00835172"/>
    <w:rsid w:val="00836FC3"/>
    <w:rsid w:val="00837207"/>
    <w:rsid w:val="00843D98"/>
    <w:rsid w:val="00843EF5"/>
    <w:rsid w:val="008563AD"/>
    <w:rsid w:val="00861055"/>
    <w:rsid w:val="0086530F"/>
    <w:rsid w:val="00867632"/>
    <w:rsid w:val="00870A97"/>
    <w:rsid w:val="00873EB5"/>
    <w:rsid w:val="008761C3"/>
    <w:rsid w:val="00877855"/>
    <w:rsid w:val="0088117E"/>
    <w:rsid w:val="008827A2"/>
    <w:rsid w:val="00886CEF"/>
    <w:rsid w:val="00893F63"/>
    <w:rsid w:val="008976C7"/>
    <w:rsid w:val="00897FC9"/>
    <w:rsid w:val="008A1A80"/>
    <w:rsid w:val="008A256C"/>
    <w:rsid w:val="008B0D8D"/>
    <w:rsid w:val="008B122C"/>
    <w:rsid w:val="008B2E75"/>
    <w:rsid w:val="008B74B6"/>
    <w:rsid w:val="008C3E32"/>
    <w:rsid w:val="008C5576"/>
    <w:rsid w:val="008C78E6"/>
    <w:rsid w:val="008C7B42"/>
    <w:rsid w:val="008D11BA"/>
    <w:rsid w:val="008D40F1"/>
    <w:rsid w:val="008D6173"/>
    <w:rsid w:val="008D6A51"/>
    <w:rsid w:val="008D7646"/>
    <w:rsid w:val="008E3F7B"/>
    <w:rsid w:val="008E53D0"/>
    <w:rsid w:val="008E54AC"/>
    <w:rsid w:val="008F09FF"/>
    <w:rsid w:val="008F15F9"/>
    <w:rsid w:val="008F199D"/>
    <w:rsid w:val="008F1AB0"/>
    <w:rsid w:val="00900313"/>
    <w:rsid w:val="00900C5F"/>
    <w:rsid w:val="0090115C"/>
    <w:rsid w:val="00907AB1"/>
    <w:rsid w:val="00910E27"/>
    <w:rsid w:val="00911CD9"/>
    <w:rsid w:val="00915BEA"/>
    <w:rsid w:val="00917109"/>
    <w:rsid w:val="0092058D"/>
    <w:rsid w:val="009225BB"/>
    <w:rsid w:val="009232A6"/>
    <w:rsid w:val="00923643"/>
    <w:rsid w:val="00925EB0"/>
    <w:rsid w:val="0093070D"/>
    <w:rsid w:val="009332FE"/>
    <w:rsid w:val="009376EC"/>
    <w:rsid w:val="0094282A"/>
    <w:rsid w:val="00946DB9"/>
    <w:rsid w:val="00953DFB"/>
    <w:rsid w:val="0095715E"/>
    <w:rsid w:val="00957A50"/>
    <w:rsid w:val="00960CBE"/>
    <w:rsid w:val="00961DAE"/>
    <w:rsid w:val="00962283"/>
    <w:rsid w:val="009627DF"/>
    <w:rsid w:val="00963111"/>
    <w:rsid w:val="00964995"/>
    <w:rsid w:val="00966FCE"/>
    <w:rsid w:val="009713E8"/>
    <w:rsid w:val="0097141E"/>
    <w:rsid w:val="00972B34"/>
    <w:rsid w:val="00972D97"/>
    <w:rsid w:val="00980DCA"/>
    <w:rsid w:val="009815FB"/>
    <w:rsid w:val="00984BCB"/>
    <w:rsid w:val="00985B1E"/>
    <w:rsid w:val="00985CBB"/>
    <w:rsid w:val="00987EF5"/>
    <w:rsid w:val="00987FBD"/>
    <w:rsid w:val="00990775"/>
    <w:rsid w:val="00990B98"/>
    <w:rsid w:val="00990EA0"/>
    <w:rsid w:val="0099226B"/>
    <w:rsid w:val="00996AFA"/>
    <w:rsid w:val="009A083F"/>
    <w:rsid w:val="009A16DC"/>
    <w:rsid w:val="009A19C2"/>
    <w:rsid w:val="009A3427"/>
    <w:rsid w:val="009A4B69"/>
    <w:rsid w:val="009A5492"/>
    <w:rsid w:val="009A61C9"/>
    <w:rsid w:val="009A7C20"/>
    <w:rsid w:val="009B15E8"/>
    <w:rsid w:val="009B4F15"/>
    <w:rsid w:val="009B54A2"/>
    <w:rsid w:val="009B5C5A"/>
    <w:rsid w:val="009B7C93"/>
    <w:rsid w:val="009C09DA"/>
    <w:rsid w:val="009C36D8"/>
    <w:rsid w:val="009C3F37"/>
    <w:rsid w:val="009C433A"/>
    <w:rsid w:val="009C52CA"/>
    <w:rsid w:val="009C5539"/>
    <w:rsid w:val="009C56F1"/>
    <w:rsid w:val="009C5929"/>
    <w:rsid w:val="009D1968"/>
    <w:rsid w:val="009D2F2F"/>
    <w:rsid w:val="009D4341"/>
    <w:rsid w:val="009D73CA"/>
    <w:rsid w:val="009E1347"/>
    <w:rsid w:val="009E650C"/>
    <w:rsid w:val="009E6C1F"/>
    <w:rsid w:val="009E6F99"/>
    <w:rsid w:val="009F154A"/>
    <w:rsid w:val="009F45CF"/>
    <w:rsid w:val="009F519E"/>
    <w:rsid w:val="009F6196"/>
    <w:rsid w:val="00A006DE"/>
    <w:rsid w:val="00A0146F"/>
    <w:rsid w:val="00A018BE"/>
    <w:rsid w:val="00A01A12"/>
    <w:rsid w:val="00A02280"/>
    <w:rsid w:val="00A03FC5"/>
    <w:rsid w:val="00A04DF8"/>
    <w:rsid w:val="00A110C5"/>
    <w:rsid w:val="00A1177B"/>
    <w:rsid w:val="00A169A8"/>
    <w:rsid w:val="00A169C3"/>
    <w:rsid w:val="00A17AE2"/>
    <w:rsid w:val="00A231BD"/>
    <w:rsid w:val="00A25C33"/>
    <w:rsid w:val="00A2669C"/>
    <w:rsid w:val="00A26985"/>
    <w:rsid w:val="00A31DB3"/>
    <w:rsid w:val="00A32B06"/>
    <w:rsid w:val="00A34906"/>
    <w:rsid w:val="00A42548"/>
    <w:rsid w:val="00A43C56"/>
    <w:rsid w:val="00A5176F"/>
    <w:rsid w:val="00A54F96"/>
    <w:rsid w:val="00A55F0F"/>
    <w:rsid w:val="00A575D3"/>
    <w:rsid w:val="00A57A79"/>
    <w:rsid w:val="00A612A6"/>
    <w:rsid w:val="00A6406C"/>
    <w:rsid w:val="00A64588"/>
    <w:rsid w:val="00A6537B"/>
    <w:rsid w:val="00A66294"/>
    <w:rsid w:val="00A66C30"/>
    <w:rsid w:val="00A70636"/>
    <w:rsid w:val="00A70A32"/>
    <w:rsid w:val="00A714D1"/>
    <w:rsid w:val="00A72846"/>
    <w:rsid w:val="00A81FE5"/>
    <w:rsid w:val="00A82C33"/>
    <w:rsid w:val="00A86B38"/>
    <w:rsid w:val="00A91DDF"/>
    <w:rsid w:val="00A9419E"/>
    <w:rsid w:val="00A94B59"/>
    <w:rsid w:val="00A9505C"/>
    <w:rsid w:val="00AA0493"/>
    <w:rsid w:val="00AA207F"/>
    <w:rsid w:val="00AA6AE0"/>
    <w:rsid w:val="00AB018E"/>
    <w:rsid w:val="00AB0C29"/>
    <w:rsid w:val="00AB6813"/>
    <w:rsid w:val="00AC407E"/>
    <w:rsid w:val="00AD3EE4"/>
    <w:rsid w:val="00AD4FD7"/>
    <w:rsid w:val="00AE4091"/>
    <w:rsid w:val="00AE52F0"/>
    <w:rsid w:val="00AE6318"/>
    <w:rsid w:val="00AF219E"/>
    <w:rsid w:val="00AF37BB"/>
    <w:rsid w:val="00AF404D"/>
    <w:rsid w:val="00AF5CFC"/>
    <w:rsid w:val="00B010DF"/>
    <w:rsid w:val="00B07F70"/>
    <w:rsid w:val="00B11695"/>
    <w:rsid w:val="00B17C03"/>
    <w:rsid w:val="00B222F9"/>
    <w:rsid w:val="00B2384E"/>
    <w:rsid w:val="00B26C1B"/>
    <w:rsid w:val="00B26DFF"/>
    <w:rsid w:val="00B30DEB"/>
    <w:rsid w:val="00B3294E"/>
    <w:rsid w:val="00B33CA2"/>
    <w:rsid w:val="00B33CAB"/>
    <w:rsid w:val="00B34DFB"/>
    <w:rsid w:val="00B5527E"/>
    <w:rsid w:val="00B56157"/>
    <w:rsid w:val="00B563BA"/>
    <w:rsid w:val="00B56526"/>
    <w:rsid w:val="00B617A7"/>
    <w:rsid w:val="00B6182C"/>
    <w:rsid w:val="00B642A8"/>
    <w:rsid w:val="00B65171"/>
    <w:rsid w:val="00B65675"/>
    <w:rsid w:val="00B66116"/>
    <w:rsid w:val="00B67816"/>
    <w:rsid w:val="00B724DD"/>
    <w:rsid w:val="00B73373"/>
    <w:rsid w:val="00B73BB8"/>
    <w:rsid w:val="00B746EC"/>
    <w:rsid w:val="00B80301"/>
    <w:rsid w:val="00B85EAC"/>
    <w:rsid w:val="00B90217"/>
    <w:rsid w:val="00B946AF"/>
    <w:rsid w:val="00B94917"/>
    <w:rsid w:val="00B973D1"/>
    <w:rsid w:val="00BA082A"/>
    <w:rsid w:val="00BA3D68"/>
    <w:rsid w:val="00BA5290"/>
    <w:rsid w:val="00BA5878"/>
    <w:rsid w:val="00BA7D54"/>
    <w:rsid w:val="00BB0013"/>
    <w:rsid w:val="00BB3267"/>
    <w:rsid w:val="00BB3421"/>
    <w:rsid w:val="00BC34E6"/>
    <w:rsid w:val="00BC6EBB"/>
    <w:rsid w:val="00BC76C7"/>
    <w:rsid w:val="00BC773F"/>
    <w:rsid w:val="00BD0E82"/>
    <w:rsid w:val="00BD103B"/>
    <w:rsid w:val="00BD2481"/>
    <w:rsid w:val="00BD7AEA"/>
    <w:rsid w:val="00BE0192"/>
    <w:rsid w:val="00BE33C0"/>
    <w:rsid w:val="00BE6D83"/>
    <w:rsid w:val="00BE78B9"/>
    <w:rsid w:val="00BE7C0A"/>
    <w:rsid w:val="00BF0FB0"/>
    <w:rsid w:val="00BF1451"/>
    <w:rsid w:val="00BF35D3"/>
    <w:rsid w:val="00BF5173"/>
    <w:rsid w:val="00BF56EE"/>
    <w:rsid w:val="00BF66F7"/>
    <w:rsid w:val="00C05008"/>
    <w:rsid w:val="00C1239B"/>
    <w:rsid w:val="00C12EB9"/>
    <w:rsid w:val="00C16DF1"/>
    <w:rsid w:val="00C248D0"/>
    <w:rsid w:val="00C259C6"/>
    <w:rsid w:val="00C30EF1"/>
    <w:rsid w:val="00C41D61"/>
    <w:rsid w:val="00C4550D"/>
    <w:rsid w:val="00C456C0"/>
    <w:rsid w:val="00C472B8"/>
    <w:rsid w:val="00C549FA"/>
    <w:rsid w:val="00C565DA"/>
    <w:rsid w:val="00C57C9D"/>
    <w:rsid w:val="00C6011C"/>
    <w:rsid w:val="00C60E31"/>
    <w:rsid w:val="00C60EAE"/>
    <w:rsid w:val="00C61AF8"/>
    <w:rsid w:val="00C62F6E"/>
    <w:rsid w:val="00C633D6"/>
    <w:rsid w:val="00C6529D"/>
    <w:rsid w:val="00C6588C"/>
    <w:rsid w:val="00C72295"/>
    <w:rsid w:val="00C734B4"/>
    <w:rsid w:val="00C73DAD"/>
    <w:rsid w:val="00C75ECA"/>
    <w:rsid w:val="00C761A4"/>
    <w:rsid w:val="00C84BD5"/>
    <w:rsid w:val="00C91824"/>
    <w:rsid w:val="00C92BB9"/>
    <w:rsid w:val="00CA0C83"/>
    <w:rsid w:val="00CA38DC"/>
    <w:rsid w:val="00CA5799"/>
    <w:rsid w:val="00CA5F7D"/>
    <w:rsid w:val="00CB0825"/>
    <w:rsid w:val="00CB3A29"/>
    <w:rsid w:val="00CB5D9D"/>
    <w:rsid w:val="00CC201F"/>
    <w:rsid w:val="00CC553F"/>
    <w:rsid w:val="00CC7AAD"/>
    <w:rsid w:val="00CD0630"/>
    <w:rsid w:val="00CD1B13"/>
    <w:rsid w:val="00CD3060"/>
    <w:rsid w:val="00CD30F9"/>
    <w:rsid w:val="00CD4A27"/>
    <w:rsid w:val="00CD4D2F"/>
    <w:rsid w:val="00CE0DE1"/>
    <w:rsid w:val="00CE1217"/>
    <w:rsid w:val="00CE15E5"/>
    <w:rsid w:val="00CE1D3B"/>
    <w:rsid w:val="00CE2447"/>
    <w:rsid w:val="00CE4553"/>
    <w:rsid w:val="00CE57E1"/>
    <w:rsid w:val="00CE5A18"/>
    <w:rsid w:val="00CE6C82"/>
    <w:rsid w:val="00CE792E"/>
    <w:rsid w:val="00CF32E8"/>
    <w:rsid w:val="00CF5F44"/>
    <w:rsid w:val="00D00143"/>
    <w:rsid w:val="00D00667"/>
    <w:rsid w:val="00D028CF"/>
    <w:rsid w:val="00D0293D"/>
    <w:rsid w:val="00D03DA9"/>
    <w:rsid w:val="00D051A9"/>
    <w:rsid w:val="00D061DA"/>
    <w:rsid w:val="00D11D9D"/>
    <w:rsid w:val="00D14F2D"/>
    <w:rsid w:val="00D15775"/>
    <w:rsid w:val="00D17D0F"/>
    <w:rsid w:val="00D23FA0"/>
    <w:rsid w:val="00D241E5"/>
    <w:rsid w:val="00D2444A"/>
    <w:rsid w:val="00D251BE"/>
    <w:rsid w:val="00D25AC2"/>
    <w:rsid w:val="00D2729C"/>
    <w:rsid w:val="00D30D04"/>
    <w:rsid w:val="00D33B04"/>
    <w:rsid w:val="00D3565C"/>
    <w:rsid w:val="00D35AFD"/>
    <w:rsid w:val="00D377D6"/>
    <w:rsid w:val="00D46DA1"/>
    <w:rsid w:val="00D51617"/>
    <w:rsid w:val="00D51AB0"/>
    <w:rsid w:val="00D55143"/>
    <w:rsid w:val="00D56303"/>
    <w:rsid w:val="00D61819"/>
    <w:rsid w:val="00D63186"/>
    <w:rsid w:val="00D65073"/>
    <w:rsid w:val="00D65754"/>
    <w:rsid w:val="00D65FCE"/>
    <w:rsid w:val="00D662D1"/>
    <w:rsid w:val="00D70105"/>
    <w:rsid w:val="00D70F9A"/>
    <w:rsid w:val="00D715AF"/>
    <w:rsid w:val="00D725B7"/>
    <w:rsid w:val="00D77EAA"/>
    <w:rsid w:val="00D8054F"/>
    <w:rsid w:val="00D8184C"/>
    <w:rsid w:val="00D87599"/>
    <w:rsid w:val="00D90117"/>
    <w:rsid w:val="00D92914"/>
    <w:rsid w:val="00D92A07"/>
    <w:rsid w:val="00D92C67"/>
    <w:rsid w:val="00D935BD"/>
    <w:rsid w:val="00D936CA"/>
    <w:rsid w:val="00D93ECF"/>
    <w:rsid w:val="00D95F80"/>
    <w:rsid w:val="00D96B73"/>
    <w:rsid w:val="00DA00C1"/>
    <w:rsid w:val="00DA01FE"/>
    <w:rsid w:val="00DA0E4E"/>
    <w:rsid w:val="00DA1B71"/>
    <w:rsid w:val="00DA30AB"/>
    <w:rsid w:val="00DA364D"/>
    <w:rsid w:val="00DA6845"/>
    <w:rsid w:val="00DA6940"/>
    <w:rsid w:val="00DA78F7"/>
    <w:rsid w:val="00DB1FFB"/>
    <w:rsid w:val="00DB3FA0"/>
    <w:rsid w:val="00DB5827"/>
    <w:rsid w:val="00DB65EA"/>
    <w:rsid w:val="00DB7A79"/>
    <w:rsid w:val="00DC0141"/>
    <w:rsid w:val="00DC5D4E"/>
    <w:rsid w:val="00DC691C"/>
    <w:rsid w:val="00DC6D19"/>
    <w:rsid w:val="00DD0632"/>
    <w:rsid w:val="00DD47E2"/>
    <w:rsid w:val="00DD5565"/>
    <w:rsid w:val="00DE06E2"/>
    <w:rsid w:val="00DE1475"/>
    <w:rsid w:val="00DE1770"/>
    <w:rsid w:val="00DE3EFF"/>
    <w:rsid w:val="00DE7153"/>
    <w:rsid w:val="00DE756E"/>
    <w:rsid w:val="00DE78CB"/>
    <w:rsid w:val="00DF12D7"/>
    <w:rsid w:val="00DF4827"/>
    <w:rsid w:val="00DF4E09"/>
    <w:rsid w:val="00DF58DC"/>
    <w:rsid w:val="00DF6D70"/>
    <w:rsid w:val="00DF7368"/>
    <w:rsid w:val="00E00410"/>
    <w:rsid w:val="00E007DD"/>
    <w:rsid w:val="00E01EBE"/>
    <w:rsid w:val="00E04AF7"/>
    <w:rsid w:val="00E10D8A"/>
    <w:rsid w:val="00E116B8"/>
    <w:rsid w:val="00E13DAC"/>
    <w:rsid w:val="00E17AE2"/>
    <w:rsid w:val="00E202B8"/>
    <w:rsid w:val="00E2062A"/>
    <w:rsid w:val="00E21E1B"/>
    <w:rsid w:val="00E22A5A"/>
    <w:rsid w:val="00E2341A"/>
    <w:rsid w:val="00E30581"/>
    <w:rsid w:val="00E31F23"/>
    <w:rsid w:val="00E33716"/>
    <w:rsid w:val="00E37224"/>
    <w:rsid w:val="00E459B4"/>
    <w:rsid w:val="00E46A1F"/>
    <w:rsid w:val="00E47E62"/>
    <w:rsid w:val="00E50C91"/>
    <w:rsid w:val="00E522F5"/>
    <w:rsid w:val="00E54C38"/>
    <w:rsid w:val="00E567D6"/>
    <w:rsid w:val="00E62E91"/>
    <w:rsid w:val="00E63886"/>
    <w:rsid w:val="00E64D63"/>
    <w:rsid w:val="00E73169"/>
    <w:rsid w:val="00E742C6"/>
    <w:rsid w:val="00E7431F"/>
    <w:rsid w:val="00E7769D"/>
    <w:rsid w:val="00E81712"/>
    <w:rsid w:val="00E85989"/>
    <w:rsid w:val="00E92236"/>
    <w:rsid w:val="00E970C6"/>
    <w:rsid w:val="00E975B4"/>
    <w:rsid w:val="00EA133F"/>
    <w:rsid w:val="00EA1C37"/>
    <w:rsid w:val="00EA331F"/>
    <w:rsid w:val="00EA586E"/>
    <w:rsid w:val="00EA6CAA"/>
    <w:rsid w:val="00EA6F4B"/>
    <w:rsid w:val="00EA720D"/>
    <w:rsid w:val="00EB2892"/>
    <w:rsid w:val="00EB7860"/>
    <w:rsid w:val="00EC1F7D"/>
    <w:rsid w:val="00EC4E8D"/>
    <w:rsid w:val="00EC5473"/>
    <w:rsid w:val="00EC5BA5"/>
    <w:rsid w:val="00ED0BFF"/>
    <w:rsid w:val="00ED6453"/>
    <w:rsid w:val="00EE204A"/>
    <w:rsid w:val="00EE6939"/>
    <w:rsid w:val="00EF173F"/>
    <w:rsid w:val="00EF427F"/>
    <w:rsid w:val="00EF4B48"/>
    <w:rsid w:val="00EF711F"/>
    <w:rsid w:val="00F021ED"/>
    <w:rsid w:val="00F02AE2"/>
    <w:rsid w:val="00F03379"/>
    <w:rsid w:val="00F07A7E"/>
    <w:rsid w:val="00F108C9"/>
    <w:rsid w:val="00F12875"/>
    <w:rsid w:val="00F14436"/>
    <w:rsid w:val="00F150CC"/>
    <w:rsid w:val="00F16F6B"/>
    <w:rsid w:val="00F173D2"/>
    <w:rsid w:val="00F1766E"/>
    <w:rsid w:val="00F17DB0"/>
    <w:rsid w:val="00F21632"/>
    <w:rsid w:val="00F21C6B"/>
    <w:rsid w:val="00F21E38"/>
    <w:rsid w:val="00F2269A"/>
    <w:rsid w:val="00F24CB4"/>
    <w:rsid w:val="00F27851"/>
    <w:rsid w:val="00F27F0C"/>
    <w:rsid w:val="00F303FF"/>
    <w:rsid w:val="00F31F1A"/>
    <w:rsid w:val="00F321F5"/>
    <w:rsid w:val="00F337BF"/>
    <w:rsid w:val="00F4050E"/>
    <w:rsid w:val="00F40B04"/>
    <w:rsid w:val="00F46BBB"/>
    <w:rsid w:val="00F54DA1"/>
    <w:rsid w:val="00F55A49"/>
    <w:rsid w:val="00F57F85"/>
    <w:rsid w:val="00F61884"/>
    <w:rsid w:val="00F633ED"/>
    <w:rsid w:val="00F6363E"/>
    <w:rsid w:val="00F6692A"/>
    <w:rsid w:val="00F66C93"/>
    <w:rsid w:val="00F701E7"/>
    <w:rsid w:val="00F71AB7"/>
    <w:rsid w:val="00F75976"/>
    <w:rsid w:val="00F80795"/>
    <w:rsid w:val="00F81E1E"/>
    <w:rsid w:val="00F81FF9"/>
    <w:rsid w:val="00F82BA3"/>
    <w:rsid w:val="00F82C5D"/>
    <w:rsid w:val="00F848BA"/>
    <w:rsid w:val="00F84B1B"/>
    <w:rsid w:val="00F85341"/>
    <w:rsid w:val="00F91317"/>
    <w:rsid w:val="00F93D1F"/>
    <w:rsid w:val="00F94960"/>
    <w:rsid w:val="00F963C3"/>
    <w:rsid w:val="00FA136F"/>
    <w:rsid w:val="00FA36FF"/>
    <w:rsid w:val="00FA5C63"/>
    <w:rsid w:val="00FB1D67"/>
    <w:rsid w:val="00FB51B5"/>
    <w:rsid w:val="00FB779F"/>
    <w:rsid w:val="00FC2894"/>
    <w:rsid w:val="00FC4680"/>
    <w:rsid w:val="00FC5569"/>
    <w:rsid w:val="00FC6D6E"/>
    <w:rsid w:val="00FD675F"/>
    <w:rsid w:val="00FD6D94"/>
    <w:rsid w:val="00FE0601"/>
    <w:rsid w:val="00FE7D9C"/>
    <w:rsid w:val="00FF0DEF"/>
    <w:rsid w:val="00FF3467"/>
    <w:rsid w:val="00FF6DF7"/>
    <w:rsid w:val="00FF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0F4D0"/>
  <w15:chartTrackingRefBased/>
  <w15:docId w15:val="{77519EF6-983B-4A36-A867-FFB9CFD84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D7A43"/>
  </w:style>
  <w:style w:type="paragraph" w:styleId="a5">
    <w:name w:val="footer"/>
    <w:basedOn w:val="a"/>
    <w:link w:val="a6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D7A43"/>
  </w:style>
  <w:style w:type="paragraph" w:styleId="a7">
    <w:name w:val="List Paragraph"/>
    <w:basedOn w:val="a"/>
    <w:uiPriority w:val="34"/>
    <w:qFormat/>
    <w:rsid w:val="00EC5B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8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11</Pages>
  <Words>2731</Words>
  <Characters>15567</Characters>
  <Application>Microsoft Office Word</Application>
  <DocSecurity>0</DocSecurity>
  <Lines>129</Lines>
  <Paragraphs>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1247</cp:revision>
  <cp:lastPrinted>2023-08-13T04:42:00Z</cp:lastPrinted>
  <dcterms:created xsi:type="dcterms:W3CDTF">2023-08-11T02:05:00Z</dcterms:created>
  <dcterms:modified xsi:type="dcterms:W3CDTF">2023-08-30T09:04:00Z</dcterms:modified>
</cp:coreProperties>
</file>